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8C" w:rsidRDefault="00BB618C" w:rsidP="00BB6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bookmarkStart w:id="0" w:name="_GoBack"/>
      <w:bookmarkEnd w:id="0"/>
      <w:r w:rsidRPr="00897068">
        <w:rPr>
          <w:rFonts w:ascii="Times New Roman" w:hAnsi="Times New Roman" w:cs="Times New Roman"/>
          <w:b/>
          <w:sz w:val="28"/>
        </w:rPr>
        <w:t>«Детская тревожность: причины, диагностика, помощь ребенку»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Детская тревожность</w:t>
      </w:r>
      <w:r w:rsidRPr="00897068">
        <w:rPr>
          <w:color w:val="111111"/>
          <w:sz w:val="28"/>
          <w:szCs w:val="28"/>
        </w:rPr>
        <w:t> является одной из наиболее актуальных проблем в современном мире. Высокая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тревожность</w:t>
      </w:r>
      <w:r w:rsidRPr="00897068">
        <w:rPr>
          <w:color w:val="111111"/>
          <w:sz w:val="28"/>
          <w:szCs w:val="28"/>
        </w:rPr>
        <w:t> оказывает отрицательное влияние на психическое здоровье детей, тем самым осложняет жизнь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897068">
        <w:rPr>
          <w:color w:val="111111"/>
          <w:sz w:val="28"/>
          <w:szCs w:val="28"/>
        </w:rPr>
        <w:t>.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Следует отличать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тревогу от тревожности</w:t>
      </w:r>
      <w:r w:rsidRPr="00897068">
        <w:rPr>
          <w:color w:val="111111"/>
          <w:sz w:val="28"/>
          <w:szCs w:val="28"/>
        </w:rPr>
        <w:t>. Если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тревога</w:t>
      </w:r>
      <w:r w:rsidRPr="00897068">
        <w:rPr>
          <w:color w:val="111111"/>
          <w:sz w:val="28"/>
          <w:szCs w:val="28"/>
        </w:rPr>
        <w:t> – это эпизодическое проявление беспокойства, волнения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897068">
        <w:rPr>
          <w:color w:val="111111"/>
          <w:sz w:val="28"/>
          <w:szCs w:val="28"/>
        </w:rPr>
        <w:t>, то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тревожность</w:t>
      </w:r>
      <w:r w:rsidRPr="00897068">
        <w:rPr>
          <w:color w:val="111111"/>
          <w:sz w:val="28"/>
          <w:szCs w:val="28"/>
        </w:rPr>
        <w:t> является устойчивым состоянием. Например, случается, что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897068">
        <w:rPr>
          <w:color w:val="111111"/>
          <w:sz w:val="28"/>
          <w:szCs w:val="28"/>
        </w:rPr>
        <w:t> волнуется перед выступлениями на празднике, но это беспокойство проявляется не всегда, иногда в тех же ситуациях он остается спокойным. Это – проявление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тревоги</w:t>
      </w:r>
      <w:r w:rsidRPr="00897068">
        <w:rPr>
          <w:color w:val="111111"/>
          <w:sz w:val="28"/>
          <w:szCs w:val="28"/>
        </w:rPr>
        <w:t>. Если же состояние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тревоги</w:t>
      </w:r>
      <w:r w:rsidRPr="00897068">
        <w:rPr>
          <w:color w:val="111111"/>
          <w:sz w:val="28"/>
          <w:szCs w:val="28"/>
        </w:rPr>
        <w:t> повторяется часто и в самых разных ситуациях, то следует говорить о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тревожности</w:t>
      </w:r>
      <w:r w:rsidRPr="00897068">
        <w:rPr>
          <w:color w:val="111111"/>
          <w:sz w:val="28"/>
          <w:szCs w:val="28"/>
        </w:rPr>
        <w:t>.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Нередко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взрослые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культивируют </w:t>
      </w:r>
      <w:r w:rsidRPr="00897068">
        <w:rPr>
          <w:i/>
          <w:iCs/>
          <w:color w:val="111111"/>
          <w:sz w:val="28"/>
          <w:szCs w:val="28"/>
          <w:bdr w:val="none" w:sz="0" w:space="0" w:color="auto" w:frame="1"/>
        </w:rPr>
        <w:t>«правильность»</w:t>
      </w:r>
      <w:r w:rsidRPr="00897068">
        <w:rPr>
          <w:color w:val="111111"/>
          <w:sz w:val="28"/>
          <w:szCs w:val="28"/>
        </w:rPr>
        <w:t> поведения. Это может быть жесткий контроль по отношению к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897068">
        <w:rPr>
          <w:color w:val="111111"/>
          <w:sz w:val="28"/>
          <w:szCs w:val="28"/>
        </w:rPr>
        <w:t>. Строгая система норм и правил, отступление от которых влечет за собой порицание и наказание. В данном случае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тревожность ребенка</w:t>
      </w:r>
      <w:r w:rsidRPr="00897068">
        <w:rPr>
          <w:color w:val="111111"/>
          <w:sz w:val="28"/>
          <w:szCs w:val="28"/>
        </w:rPr>
        <w:t> может порождаться страхом отступления от норм и правил, установленных взрослыми.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Хочется выделить, что на развитие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897068">
        <w:rPr>
          <w:color w:val="111111"/>
          <w:sz w:val="28"/>
          <w:szCs w:val="28"/>
        </w:rPr>
        <w:t> влияют личностные особенности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897068">
        <w:rPr>
          <w:color w:val="111111"/>
          <w:sz w:val="28"/>
          <w:szCs w:val="28"/>
        </w:rPr>
        <w:t>. Создание обстановки эмоционального комфорта и психологического благополучия в семье способствуют улучшения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детско-родительских</w:t>
      </w:r>
      <w:r w:rsidRPr="00897068">
        <w:rPr>
          <w:color w:val="111111"/>
          <w:sz w:val="28"/>
          <w:szCs w:val="28"/>
        </w:rPr>
        <w:t> отношений и приводят к снижению уровня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детской тревожности</w:t>
      </w:r>
      <w:r w:rsidRPr="00897068">
        <w:rPr>
          <w:color w:val="111111"/>
          <w:sz w:val="28"/>
          <w:szCs w:val="28"/>
        </w:rPr>
        <w:t>.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897068">
        <w:rPr>
          <w:color w:val="111111"/>
          <w:sz w:val="28"/>
          <w:szCs w:val="28"/>
        </w:rPr>
        <w:t>: Как узнать, является ли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ребенок тревожным</w:t>
      </w:r>
      <w:r w:rsidRPr="00897068">
        <w:rPr>
          <w:color w:val="111111"/>
          <w:sz w:val="28"/>
          <w:szCs w:val="28"/>
        </w:rPr>
        <w:t>?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Для того, чтобы понять, есть ли у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ребенка повышенная тревожность</w:t>
      </w:r>
      <w:r w:rsidRPr="00897068">
        <w:rPr>
          <w:color w:val="111111"/>
          <w:sz w:val="28"/>
          <w:szCs w:val="28"/>
        </w:rPr>
        <w:t> </w:t>
      </w:r>
      <w:r w:rsidRPr="00897068">
        <w:rPr>
          <w:color w:val="111111"/>
          <w:sz w:val="28"/>
          <w:szCs w:val="28"/>
          <w:u w:val="single"/>
          <w:bdr w:val="none" w:sz="0" w:space="0" w:color="auto" w:frame="1"/>
        </w:rPr>
        <w:t>необходимо наблюдение за ним</w:t>
      </w:r>
      <w:r w:rsidRPr="00897068">
        <w:rPr>
          <w:color w:val="111111"/>
          <w:sz w:val="28"/>
          <w:szCs w:val="28"/>
        </w:rPr>
        <w:t>: во время занятий, в свободной деятельности </w:t>
      </w:r>
      <w:r w:rsidRPr="00897068">
        <w:rPr>
          <w:i/>
          <w:iCs/>
          <w:color w:val="111111"/>
          <w:sz w:val="28"/>
          <w:szCs w:val="28"/>
          <w:bdr w:val="none" w:sz="0" w:space="0" w:color="auto" w:frame="1"/>
        </w:rPr>
        <w:t>(на прогулке, в процессе игры, общения с ребятами и со взрослыми)</w:t>
      </w:r>
      <w:r w:rsidRPr="00897068">
        <w:rPr>
          <w:color w:val="111111"/>
          <w:sz w:val="28"/>
          <w:szCs w:val="28"/>
        </w:rPr>
        <w:t>.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 xml:space="preserve">П. Бейкер и М. </w:t>
      </w:r>
      <w:proofErr w:type="spellStart"/>
      <w:r w:rsidRPr="00897068">
        <w:rPr>
          <w:color w:val="111111"/>
          <w:sz w:val="28"/>
          <w:szCs w:val="28"/>
        </w:rPr>
        <w:t>Альворд</w:t>
      </w:r>
      <w:proofErr w:type="spellEnd"/>
      <w:r w:rsidRPr="00897068">
        <w:rPr>
          <w:color w:val="111111"/>
          <w:sz w:val="28"/>
          <w:szCs w:val="28"/>
        </w:rPr>
        <w:t xml:space="preserve"> советуют присмотреться, </w:t>
      </w:r>
      <w:r>
        <w:rPr>
          <w:color w:val="111111"/>
          <w:sz w:val="28"/>
          <w:szCs w:val="28"/>
        </w:rPr>
        <w:t>характерны ли в поведении</w:t>
      </w:r>
      <w:r w:rsidRPr="00897068">
        <w:rPr>
          <w:color w:val="111111"/>
          <w:sz w:val="28"/>
          <w:szCs w:val="28"/>
        </w:rPr>
        <w:t>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ребенка следующие </w:t>
      </w:r>
      <w:proofErr w:type="gramStart"/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признаки</w:t>
      </w:r>
      <w:r w:rsidRPr="00897068">
        <w:rPr>
          <w:color w:val="111111"/>
          <w:sz w:val="28"/>
          <w:szCs w:val="28"/>
        </w:rPr>
        <w:t> :</w:t>
      </w:r>
      <w:proofErr w:type="gramEnd"/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• постоянное беспокойство, частые слезы на глазах;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• нервность </w:t>
      </w:r>
      <w:r w:rsidRPr="00897068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грызет ногти)</w:t>
      </w:r>
      <w:r w:rsidRPr="00897068">
        <w:rPr>
          <w:color w:val="111111"/>
          <w:sz w:val="28"/>
          <w:szCs w:val="28"/>
        </w:rPr>
        <w:t>;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• мышечное напряжение </w:t>
      </w:r>
      <w:r w:rsidRPr="00897068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в области лица, шеи)</w:t>
      </w:r>
      <w:r w:rsidRPr="00897068">
        <w:rPr>
          <w:color w:val="111111"/>
          <w:sz w:val="28"/>
          <w:szCs w:val="28"/>
        </w:rPr>
        <w:t>;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• склонность к замешательству </w:t>
      </w:r>
      <w:r w:rsidRPr="00897068">
        <w:rPr>
          <w:i/>
          <w:iCs/>
          <w:color w:val="111111"/>
          <w:sz w:val="28"/>
          <w:szCs w:val="28"/>
          <w:bdr w:val="none" w:sz="0" w:space="0" w:color="auto" w:frame="1"/>
        </w:rPr>
        <w:t>(краснеет, заикается и т. д.)</w:t>
      </w:r>
      <w:r w:rsidRPr="00897068">
        <w:rPr>
          <w:color w:val="111111"/>
          <w:sz w:val="28"/>
          <w:szCs w:val="28"/>
        </w:rPr>
        <w:t>;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• нарушение сна (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897068">
        <w:rPr>
          <w:color w:val="111111"/>
          <w:sz w:val="28"/>
          <w:szCs w:val="28"/>
        </w:rPr>
        <w:t> долго и плохо засыпает мало или совсем не спит).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Можно предположить, что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ребенок тревожен</w:t>
      </w:r>
      <w:r w:rsidRPr="00897068">
        <w:rPr>
          <w:color w:val="111111"/>
          <w:sz w:val="28"/>
          <w:szCs w:val="28"/>
        </w:rPr>
        <w:t>, если хотя бы один из критериев постоянно проявляется в поведении.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897068">
        <w:rPr>
          <w:color w:val="111111"/>
          <w:sz w:val="28"/>
          <w:szCs w:val="28"/>
        </w:rPr>
        <w:t>: Как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помочь ребенку</w:t>
      </w:r>
      <w:r w:rsidRPr="00897068">
        <w:rPr>
          <w:color w:val="111111"/>
          <w:sz w:val="28"/>
          <w:szCs w:val="28"/>
        </w:rPr>
        <w:t>, если у него повышенная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тревожность</w:t>
      </w:r>
      <w:r w:rsidRPr="00897068">
        <w:rPr>
          <w:color w:val="111111"/>
          <w:sz w:val="28"/>
          <w:szCs w:val="28"/>
        </w:rPr>
        <w:t>?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1. Прежде всего, е</w:t>
      </w:r>
      <w:r>
        <w:rPr>
          <w:color w:val="111111"/>
          <w:sz w:val="28"/>
          <w:szCs w:val="28"/>
        </w:rPr>
        <w:t>жедневно отмечайте успехи</w:t>
      </w:r>
      <w:r w:rsidRPr="00897068">
        <w:rPr>
          <w:color w:val="111111"/>
          <w:sz w:val="28"/>
          <w:szCs w:val="28"/>
        </w:rPr>
        <w:t>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897068">
        <w:rPr>
          <w:color w:val="111111"/>
          <w:sz w:val="28"/>
          <w:szCs w:val="28"/>
        </w:rPr>
        <w:t>, сообщая о них в прис</w:t>
      </w:r>
      <w:r>
        <w:rPr>
          <w:color w:val="111111"/>
          <w:sz w:val="28"/>
          <w:szCs w:val="28"/>
        </w:rPr>
        <w:t>утствии других</w:t>
      </w:r>
      <w:r w:rsidRPr="00897068">
        <w:rPr>
          <w:color w:val="111111"/>
          <w:sz w:val="28"/>
          <w:szCs w:val="28"/>
        </w:rPr>
        <w:t xml:space="preserve">. 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2. Старайтесь делать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897068">
        <w:rPr>
          <w:color w:val="111111"/>
          <w:sz w:val="28"/>
          <w:szCs w:val="28"/>
        </w:rPr>
        <w:t xml:space="preserve"> как можно меньше замечаний. 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897068">
        <w:rPr>
          <w:color w:val="111111"/>
          <w:sz w:val="28"/>
          <w:szCs w:val="28"/>
        </w:rPr>
        <w:t>. Нельзя сравнивать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тревожного ребенка с другими детьми</w:t>
      </w:r>
      <w:r w:rsidRPr="00897068">
        <w:rPr>
          <w:color w:val="111111"/>
          <w:sz w:val="28"/>
          <w:szCs w:val="28"/>
        </w:rPr>
        <w:t xml:space="preserve">. Старайтесь избегать состязаний и таких видов деятельности, которые принуждают сравнивать достижения других. Иногда травмирующим фактором может стать проведение даже такого простого мероприятия, как спортивная эстафета. </w:t>
      </w:r>
      <w:r w:rsidRPr="00897068">
        <w:rPr>
          <w:color w:val="111111"/>
          <w:sz w:val="28"/>
          <w:szCs w:val="28"/>
        </w:rPr>
        <w:lastRenderedPageBreak/>
        <w:t>Лучше сравнить достижения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897068">
        <w:rPr>
          <w:color w:val="111111"/>
          <w:sz w:val="28"/>
          <w:szCs w:val="28"/>
        </w:rPr>
        <w:t> с его же результатами, показателями, например, неделю назад.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897068">
        <w:rPr>
          <w:color w:val="111111"/>
          <w:sz w:val="28"/>
          <w:szCs w:val="28"/>
        </w:rPr>
        <w:t>. Способствуйте повышению самооценки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897068">
        <w:rPr>
          <w:color w:val="111111"/>
          <w:sz w:val="28"/>
          <w:szCs w:val="28"/>
        </w:rPr>
        <w:t>. Обращайтесь к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ребенку по имени</w:t>
      </w:r>
      <w:r w:rsidRPr="00897068">
        <w:rPr>
          <w:color w:val="111111"/>
          <w:sz w:val="28"/>
          <w:szCs w:val="28"/>
        </w:rPr>
        <w:t>, хвалите его даже за незначительные успехи, отмечайте их в присутствии других детей. Ваша похвала должна быть искренней, потому что дети остро реагируют на фальшь.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897068">
        <w:rPr>
          <w:color w:val="111111"/>
          <w:sz w:val="28"/>
          <w:szCs w:val="28"/>
        </w:rPr>
        <w:t> обязательно должен знать, за что его похвалили.</w:t>
      </w:r>
    </w:p>
    <w:p w:rsidR="00BB618C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B618C" w:rsidRPr="003577D5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577D5">
        <w:rPr>
          <w:b/>
          <w:color w:val="111111"/>
          <w:sz w:val="28"/>
          <w:szCs w:val="28"/>
        </w:rPr>
        <w:t>Релаксационные и дыхательные упражнения для снятия мышечного напряжения </w:t>
      </w:r>
      <w:r w:rsidRPr="003577D5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</w:p>
    <w:p w:rsidR="00BB618C" w:rsidRPr="003577D5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577D5">
        <w:rPr>
          <w:b/>
          <w:color w:val="111111"/>
          <w:sz w:val="28"/>
          <w:szCs w:val="28"/>
        </w:rPr>
        <w:t>Упражнение </w:t>
      </w:r>
      <w:r w:rsidRPr="003577D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«Воздушный шарик»</w:t>
      </w:r>
      <w:r w:rsidRPr="003577D5">
        <w:rPr>
          <w:b/>
          <w:color w:val="111111"/>
          <w:sz w:val="28"/>
          <w:szCs w:val="28"/>
        </w:rPr>
        <w:t>.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Упражнение направлено на снятие напряжения лицевых мышц.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Представь себе, что сейчас мы с тобой будем надувать шарик. Вдохните воздух, поднеси воображаемый шарик к губам и, раздувая щеки, медленно, через приоткрытые губы надувай его. Следи за губами, чтобы шарик становился все больше и больше. Дуй осторожно, чтобы шарик не лопнул. А теперь покажи мне свой шарик.</w:t>
      </w:r>
      <w:r>
        <w:rPr>
          <w:color w:val="111111"/>
          <w:sz w:val="28"/>
          <w:szCs w:val="28"/>
        </w:rPr>
        <w:t xml:space="preserve"> (</w:t>
      </w:r>
      <w:r w:rsidRPr="00897068">
        <w:rPr>
          <w:color w:val="111111"/>
          <w:sz w:val="28"/>
          <w:szCs w:val="28"/>
        </w:rPr>
        <w:t>Уп</w:t>
      </w:r>
      <w:r>
        <w:rPr>
          <w:color w:val="111111"/>
          <w:sz w:val="28"/>
          <w:szCs w:val="28"/>
        </w:rPr>
        <w:t>ражнение можно повторить 3 раза)</w:t>
      </w:r>
    </w:p>
    <w:p w:rsidR="00BB618C" w:rsidRPr="003577D5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577D5">
        <w:rPr>
          <w:b/>
          <w:color w:val="111111"/>
          <w:sz w:val="28"/>
          <w:szCs w:val="28"/>
        </w:rPr>
        <w:t>Упражнение </w:t>
      </w:r>
      <w:r w:rsidRPr="003577D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«Драка»</w:t>
      </w:r>
      <w:r w:rsidRPr="003577D5">
        <w:rPr>
          <w:b/>
          <w:color w:val="111111"/>
          <w:sz w:val="28"/>
          <w:szCs w:val="28"/>
        </w:rPr>
        <w:t>.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Упражнение направлено на расслабление мышц нижней части лица и кистей рук.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Представь, что ты поссорился с другом. Вот–вот начнется драка. Глубоко вдохни, крепко–крепко сожми челюсти. Пальцы рук зафиксируй в кулаках, до боли вдави пальцами в ладони. Затем, а может не стоит драться? Выдохни и расслабься. Ура! Неприятности позади!</w:t>
      </w:r>
    </w:p>
    <w:p w:rsidR="00BB618C" w:rsidRPr="003577D5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577D5">
        <w:rPr>
          <w:b/>
          <w:color w:val="111111"/>
          <w:sz w:val="28"/>
          <w:szCs w:val="28"/>
        </w:rPr>
        <w:t>Упражнение </w:t>
      </w:r>
      <w:r w:rsidRPr="003577D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«Танцующие руки»</w:t>
      </w:r>
      <w:r w:rsidRPr="003577D5">
        <w:rPr>
          <w:b/>
          <w:color w:val="111111"/>
          <w:sz w:val="28"/>
          <w:szCs w:val="28"/>
        </w:rPr>
        <w:t>.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Упражнение направлено на внутреннее расслабление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897068">
        <w:rPr>
          <w:color w:val="111111"/>
          <w:sz w:val="28"/>
          <w:szCs w:val="28"/>
        </w:rPr>
        <w:t>.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Нужно разложить большие листы оберточной бумаги </w:t>
      </w:r>
      <w:r w:rsidRPr="00897068">
        <w:rPr>
          <w:i/>
          <w:iCs/>
          <w:color w:val="111111"/>
          <w:sz w:val="28"/>
          <w:szCs w:val="28"/>
          <w:bdr w:val="none" w:sz="0" w:space="0" w:color="auto" w:frame="1"/>
        </w:rPr>
        <w:t>(или старые обои)</w:t>
      </w:r>
      <w:r w:rsidRPr="00897068">
        <w:rPr>
          <w:color w:val="111111"/>
          <w:sz w:val="28"/>
          <w:szCs w:val="28"/>
        </w:rPr>
        <w:t> на полу. Пусть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897068">
        <w:rPr>
          <w:color w:val="111111"/>
          <w:sz w:val="28"/>
          <w:szCs w:val="28"/>
        </w:rPr>
        <w:t> возьмет в обе руки по мелку понравившегося цвета. Ляжет спиной на разложенную бумагу так, чтобы руки, от кисти до локтя, находились над бумагой. Когда зазвучит музыка с закрытыми глазами начать обеими руками рисовать по бумаге. Двигать руками в такт музыке. Потом посмотрите, что получилось. Упражнение проводится под музыку и длится 2-3 минуты.</w:t>
      </w:r>
    </w:p>
    <w:p w:rsidR="00BB618C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BB618C" w:rsidRPr="003577D5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577D5">
        <w:rPr>
          <w:b/>
          <w:color w:val="111111"/>
          <w:sz w:val="28"/>
          <w:szCs w:val="28"/>
        </w:rPr>
        <w:t>Рекомендаций по профилактике </w:t>
      </w:r>
      <w:r w:rsidRPr="003577D5">
        <w:rPr>
          <w:rStyle w:val="a4"/>
          <w:color w:val="111111"/>
          <w:sz w:val="28"/>
          <w:szCs w:val="28"/>
          <w:bdr w:val="none" w:sz="0" w:space="0" w:color="auto" w:frame="1"/>
        </w:rPr>
        <w:t>тревожности</w:t>
      </w:r>
      <w:r w:rsidRPr="003577D5">
        <w:rPr>
          <w:b/>
          <w:color w:val="111111"/>
          <w:sz w:val="28"/>
          <w:szCs w:val="28"/>
        </w:rPr>
        <w:t>: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1. Будьте последовательны в своих действиях, не запрещайте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ребенку без всяких причин то</w:t>
      </w:r>
      <w:r w:rsidRPr="00897068">
        <w:rPr>
          <w:color w:val="111111"/>
          <w:sz w:val="28"/>
          <w:szCs w:val="28"/>
        </w:rPr>
        <w:t>, что вы разрешали раньше.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Учитывайте возможности</w:t>
      </w:r>
      <w:r w:rsidRPr="00897068">
        <w:rPr>
          <w:color w:val="111111"/>
          <w:sz w:val="28"/>
          <w:szCs w:val="28"/>
        </w:rPr>
        <w:t>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897068">
        <w:rPr>
          <w:color w:val="111111"/>
          <w:sz w:val="28"/>
          <w:szCs w:val="28"/>
        </w:rPr>
        <w:t>, не требуйте от него того, что он не может выполнить. Если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897068">
        <w:rPr>
          <w:color w:val="111111"/>
          <w:sz w:val="28"/>
          <w:szCs w:val="28"/>
        </w:rPr>
        <w:t> затрудняется в выполнении задания, лучше окажите поддержку, а при достижении даже малейших успехов не забудьте похвалить его.</w:t>
      </w:r>
    </w:p>
    <w:p w:rsidR="00BB618C" w:rsidRPr="00897068" w:rsidRDefault="00BB618C" w:rsidP="00BB61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7068">
        <w:rPr>
          <w:color w:val="111111"/>
          <w:sz w:val="28"/>
          <w:szCs w:val="28"/>
        </w:rPr>
        <w:t>3. Доверяйте </w:t>
      </w:r>
      <w:r w:rsidRPr="00897068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897068">
        <w:rPr>
          <w:color w:val="111111"/>
          <w:sz w:val="28"/>
          <w:szCs w:val="28"/>
        </w:rPr>
        <w:t>, будьте с ним честными и принимайте таким, какой он есть.</w:t>
      </w:r>
    </w:p>
    <w:p w:rsidR="00CB53B8" w:rsidRDefault="00CB53B8"/>
    <w:sectPr w:rsidR="00CB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8C"/>
    <w:rsid w:val="00BB618C"/>
    <w:rsid w:val="00CB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6101"/>
  <w15:chartTrackingRefBased/>
  <w15:docId w15:val="{9638D206-B70C-4F2A-99BE-FA78514A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2022-05-23T03:04:00Z</dcterms:created>
  <dcterms:modified xsi:type="dcterms:W3CDTF">2022-05-23T03:04:00Z</dcterms:modified>
</cp:coreProperties>
</file>