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47" w:rsidRPr="004C6847" w:rsidRDefault="004C6847" w:rsidP="004C6847">
      <w:pPr>
        <w:shd w:val="clear" w:color="auto" w:fill="FFFFFF"/>
        <w:spacing w:after="240" w:line="469" w:lineRule="atLeast"/>
        <w:jc w:val="both"/>
        <w:rPr>
          <w:rFonts w:ascii="Arial" w:eastAsia="Times New Roman" w:hAnsi="Arial" w:cs="Arial"/>
          <w:color w:val="181818"/>
          <w:sz w:val="28"/>
          <w:szCs w:val="23"/>
          <w:lang w:eastAsia="ru-RU"/>
        </w:rPr>
      </w:pPr>
      <w:r w:rsidRPr="004C6847">
        <w:rPr>
          <w:rFonts w:ascii="Georgia" w:eastAsia="Times New Roman" w:hAnsi="Georgia" w:cs="Arial"/>
          <w:b/>
          <w:bCs/>
          <w:noProof/>
          <w:color w:val="181818"/>
          <w:sz w:val="48"/>
          <w:szCs w:val="40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-731476</wp:posOffset>
            </wp:positionH>
            <wp:positionV relativeFrom="line">
              <wp:posOffset>385696</wp:posOffset>
            </wp:positionV>
            <wp:extent cx="4263966" cy="3668233"/>
            <wp:effectExtent l="19050" t="0" r="3234" b="0"/>
            <wp:wrapTight wrapText="bothSides">
              <wp:wrapPolygon edited="0">
                <wp:start x="9168" y="112"/>
                <wp:lineTo x="8106" y="224"/>
                <wp:lineTo x="4632" y="1570"/>
                <wp:lineTo x="2606" y="3702"/>
                <wp:lineTo x="1351" y="5497"/>
                <wp:lineTo x="483" y="7291"/>
                <wp:lineTo x="0" y="9086"/>
                <wp:lineTo x="-97" y="10881"/>
                <wp:lineTo x="97" y="12676"/>
                <wp:lineTo x="579" y="14470"/>
                <wp:lineTo x="1351" y="16265"/>
                <wp:lineTo x="2702" y="18060"/>
                <wp:lineTo x="4825" y="19855"/>
                <wp:lineTo x="4922" y="20079"/>
                <wp:lineTo x="8589" y="21425"/>
                <wp:lineTo x="9264" y="21425"/>
                <wp:lineTo x="12352" y="21425"/>
                <wp:lineTo x="13028" y="21425"/>
                <wp:lineTo x="16695" y="20079"/>
                <wp:lineTo x="16791" y="19855"/>
                <wp:lineTo x="18818" y="18172"/>
                <wp:lineTo x="18914" y="18060"/>
                <wp:lineTo x="20169" y="16377"/>
                <wp:lineTo x="20265" y="16265"/>
                <wp:lineTo x="21037" y="14583"/>
                <wp:lineTo x="21037" y="14470"/>
                <wp:lineTo x="21520" y="12788"/>
                <wp:lineTo x="21520" y="12676"/>
                <wp:lineTo x="21616" y="10993"/>
                <wp:lineTo x="21616" y="10096"/>
                <wp:lineTo x="21520" y="9086"/>
                <wp:lineTo x="21134" y="7403"/>
                <wp:lineTo x="21134" y="7291"/>
                <wp:lineTo x="20362" y="5609"/>
                <wp:lineTo x="19107" y="3702"/>
                <wp:lineTo x="17853" y="2580"/>
                <wp:lineTo x="17081" y="1570"/>
                <wp:lineTo x="13800" y="337"/>
                <wp:lineTo x="12449" y="112"/>
                <wp:lineTo x="9168" y="112"/>
              </wp:wrapPolygon>
            </wp:wrapTight>
            <wp:docPr id="2" name="Рисунок 2" descr="https://documents.infourok.ru/91d7a175-ec44-4735-b717-34fa448e4200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1d7a175-ec44-4735-b717-34fa448e4200/0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966" cy="366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847">
        <w:rPr>
          <w:rFonts w:ascii="Georgia" w:eastAsia="Times New Roman" w:hAnsi="Georgia" w:cs="Arial"/>
          <w:b/>
          <w:bCs/>
          <w:i/>
          <w:iCs/>
          <w:color w:val="C00000"/>
          <w:sz w:val="56"/>
          <w:szCs w:val="48"/>
          <w:lang w:eastAsia="ru-RU"/>
        </w:rPr>
        <w:t>«Весенние прогулки с детьми»</w:t>
      </w:r>
    </w:p>
    <w:p w:rsidR="004C6847" w:rsidRPr="004C6847" w:rsidRDefault="004C6847" w:rsidP="004C6847">
      <w:pPr>
        <w:shd w:val="clear" w:color="auto" w:fill="FFFFFF"/>
        <w:spacing w:after="240" w:line="469" w:lineRule="atLeast"/>
        <w:ind w:firstLine="851"/>
        <w:jc w:val="righ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C684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  Зима позади. Позади суровые морозы и метели. С первыми лучами весеннего солнца природа преображается.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Именно весной солнце вырабатывает много ультрафиолета, что крайне необходимо для детского растущего организма. Но стоит помнить, что весна самое обманчивое время года и очень легко простыть на весеннем ветерке.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 Прогулки на свежем воздухе - это всегда интересное и полезное занятие. Маршрут прогулки лучше проложить по парковым зонам, аллеям или погулять в лесу, если это возможно.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 прогулки ребенку можно рассказывать о птицах, об их привычках улетать и возвращаться с приходом весны.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     Покажите ребёнку вербу, дайте потрогать, расскажите, что верба – одна из первых распускается весной, на ее запах слетаются жучки, 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lastRenderedPageBreak/>
        <w:t xml:space="preserve">мушки, бабочки. Пусть 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он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 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 Весенние прогулки не стоит отменять даже в том случае, если погода не радует солнышком.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 Собираясь на прогулку, одевайте ребенка по погоде. Весна обычно протекает в два этапа. Первый – это влажная пора таянья снегов. В этот момент главное, чтобы одежда и обувь оставались максимально сухими.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 Обувь 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 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 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 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Symbol" w:eastAsia="Times New Roman" w:hAnsi="Symbol" w:cs="Arial"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180975" cy="1809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847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</w:t>
      </w:r>
      <w:r w:rsidRPr="004C6847">
        <w:rPr>
          <w:rFonts w:ascii="Georgia" w:eastAsia="Times New Roman" w:hAnsi="Georgia" w:cs="Arial"/>
          <w:b/>
          <w:bCs/>
          <w:i/>
          <w:iCs/>
          <w:color w:val="FF0000"/>
          <w:sz w:val="28"/>
          <w:szCs w:val="28"/>
          <w:lang w:eastAsia="ru-RU"/>
        </w:rPr>
        <w:t>Чем же занять ребенка на прогулке весной?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1. «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Посчитай птиц».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2.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 «Шаги лилипута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3. 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«Пускаем солнечных зайчиков».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4. 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«Пускаемся в плавание по луже».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Смастерите дома или прямо на прогулке кораблики, а затем запускайте их в ближайшей луже.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5. 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«Пускаем пузыри … в плавание!»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 Пускать в плавание по лужам можно не только кораблики, но и мыльные пузыри. На воде они будут держаться </w:t>
      </w:r>
      <w:proofErr w:type="gramStart"/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дольше</w:t>
      </w:r>
      <w:proofErr w:type="gramEnd"/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и переливаться всеми красками. Наблюдение за такими пловцами – сплошное удовольствие.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6. 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«Ищем первые признаки весны».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7. 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«Рисуем на асфальте».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8. 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«Охота за словами и буквами».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lastRenderedPageBreak/>
        <w:t>9. 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«Развиваем скорость и координацию».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 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 тогда задача малышей существенно усложнится, а риск травм уменьшится.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10. 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«Развиваем координацию».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Участники становятся напротив ведущего. Все дети, должны показать движения, 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11. 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«Развиваем скорость движения».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12. </w:t>
      </w:r>
      <w:r w:rsidRPr="004C6847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«Развиваем прыгучесть».</w:t>
      </w:r>
      <w:r w:rsidRPr="004C684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Для этой игры нужно несколько игроков, следует поделить их на команды. На земле рисуется линия, с помощью которой будет измеряться длина прыжка.</w:t>
      </w:r>
    </w:p>
    <w:p w:rsidR="004C6847" w:rsidRPr="004C6847" w:rsidRDefault="004C6847" w:rsidP="004C6847">
      <w:pPr>
        <w:shd w:val="clear" w:color="auto" w:fill="FFFFFF"/>
        <w:spacing w:before="240"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847">
        <w:rPr>
          <w:rFonts w:ascii="Georgia" w:eastAsia="Times New Roman" w:hAnsi="Georgia" w:cs="Times New Roman"/>
          <w:i/>
          <w:iCs/>
          <w:color w:val="984806"/>
          <w:sz w:val="28"/>
          <w:szCs w:val="28"/>
          <w:lang w:eastAsia="ru-RU"/>
        </w:rPr>
        <w:t xml:space="preserve">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</w:t>
      </w:r>
      <w:r>
        <w:rPr>
          <w:rFonts w:ascii="Georgia" w:eastAsia="Times New Roman" w:hAnsi="Georgia" w:cs="Times New Roman"/>
          <w:i/>
          <w:iCs/>
          <w:noProof/>
          <w:color w:val="98480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1033145</wp:posOffset>
            </wp:positionH>
            <wp:positionV relativeFrom="line">
              <wp:posOffset>226695</wp:posOffset>
            </wp:positionV>
            <wp:extent cx="4086225" cy="2625725"/>
            <wp:effectExtent l="19050" t="0" r="9525" b="0"/>
            <wp:wrapTight wrapText="bothSides">
              <wp:wrapPolygon edited="0">
                <wp:start x="705" y="0"/>
                <wp:lineTo x="201" y="157"/>
                <wp:lineTo x="-101" y="940"/>
                <wp:lineTo x="-101" y="20686"/>
                <wp:lineTo x="302" y="21469"/>
                <wp:lineTo x="705" y="21469"/>
                <wp:lineTo x="20845" y="21469"/>
                <wp:lineTo x="21248" y="21469"/>
                <wp:lineTo x="21650" y="20686"/>
                <wp:lineTo x="21650" y="940"/>
                <wp:lineTo x="21348" y="157"/>
                <wp:lineTo x="20845" y="0"/>
                <wp:lineTo x="705" y="0"/>
              </wp:wrapPolygon>
            </wp:wrapTight>
            <wp:docPr id="3" name="Рисунок 3" descr="https://documents.infourok.ru/91d7a175-ec44-4735-b717-34fa448e4200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1d7a175-ec44-4735-b717-34fa448e4200/0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847">
        <w:rPr>
          <w:rFonts w:ascii="Georgia" w:eastAsia="Times New Roman" w:hAnsi="Georgia" w:cs="Times New Roman"/>
          <w:i/>
          <w:iCs/>
          <w:color w:val="984806"/>
          <w:sz w:val="28"/>
          <w:szCs w:val="28"/>
          <w:lang w:eastAsia="ru-RU"/>
        </w:rPr>
        <w:t>верных "товарищей" с самых первых дней.</w:t>
      </w:r>
    </w:p>
    <w:p w:rsidR="004C6847" w:rsidRPr="004C6847" w:rsidRDefault="004C6847" w:rsidP="004C6847">
      <w:pPr>
        <w:shd w:val="clear" w:color="auto" w:fill="FFFFFF"/>
        <w:spacing w:after="0" w:line="429" w:lineRule="atLeast"/>
        <w:jc w:val="left"/>
        <w:rPr>
          <w:rFonts w:ascii="Arial" w:eastAsia="Times New Roman" w:hAnsi="Arial" w:cs="Arial"/>
          <w:b/>
          <w:bCs/>
          <w:color w:val="76767A"/>
          <w:sz w:val="27"/>
          <w:szCs w:val="27"/>
          <w:lang w:eastAsia="ru-RU"/>
        </w:rPr>
      </w:pPr>
    </w:p>
    <w:p w:rsidR="0047122C" w:rsidRDefault="0047122C"/>
    <w:sectPr w:rsidR="0047122C" w:rsidSect="004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847"/>
    <w:rsid w:val="00032BBD"/>
    <w:rsid w:val="000B2DFA"/>
    <w:rsid w:val="002243AC"/>
    <w:rsid w:val="002261E5"/>
    <w:rsid w:val="0047122C"/>
    <w:rsid w:val="004C6847"/>
    <w:rsid w:val="004E3F40"/>
    <w:rsid w:val="005368B8"/>
    <w:rsid w:val="005439FE"/>
    <w:rsid w:val="006603F2"/>
    <w:rsid w:val="00673FC9"/>
    <w:rsid w:val="00715EED"/>
    <w:rsid w:val="007267E5"/>
    <w:rsid w:val="00911FBC"/>
    <w:rsid w:val="00913DA1"/>
    <w:rsid w:val="009A12AF"/>
    <w:rsid w:val="00A44F2A"/>
    <w:rsid w:val="00AE0AC8"/>
    <w:rsid w:val="00C53293"/>
    <w:rsid w:val="00CD5157"/>
    <w:rsid w:val="00E61DE6"/>
    <w:rsid w:val="00EB1313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8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C6847"/>
  </w:style>
  <w:style w:type="paragraph" w:styleId="a5">
    <w:name w:val="Balloon Text"/>
    <w:basedOn w:val="a"/>
    <w:link w:val="a6"/>
    <w:uiPriority w:val="99"/>
    <w:semiHidden/>
    <w:unhideWhenUsed/>
    <w:rsid w:val="004C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2022-04-13T08:08:00Z</dcterms:created>
  <dcterms:modified xsi:type="dcterms:W3CDTF">2022-04-13T08:12:00Z</dcterms:modified>
</cp:coreProperties>
</file>