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28"/>
        </w:rPr>
      </w:pPr>
      <w:r w:rsidRPr="0020104D">
        <w:rPr>
          <w:rStyle w:val="a5"/>
          <w:color w:val="111111"/>
          <w:sz w:val="32"/>
          <w:szCs w:val="28"/>
          <w:bdr w:val="none" w:sz="0" w:space="0" w:color="auto" w:frame="1"/>
        </w:rPr>
        <w:t>Консультация для родителей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28"/>
        </w:rPr>
      </w:pPr>
      <w:r w:rsidRPr="0020104D">
        <w:rPr>
          <w:color w:val="111111"/>
          <w:sz w:val="32"/>
          <w:szCs w:val="28"/>
        </w:rPr>
        <w:t>«</w:t>
      </w:r>
      <w:r w:rsidRPr="0020104D">
        <w:rPr>
          <w:rStyle w:val="a5"/>
          <w:color w:val="111111"/>
          <w:sz w:val="32"/>
          <w:szCs w:val="28"/>
          <w:bdr w:val="none" w:sz="0" w:space="0" w:color="auto" w:frame="1"/>
        </w:rPr>
        <w:t>Народные праздники как средство нравственного и познавательного развития дошкольника</w:t>
      </w:r>
      <w:r w:rsidRPr="0020104D">
        <w:rPr>
          <w:color w:val="111111"/>
          <w:sz w:val="32"/>
          <w:szCs w:val="28"/>
        </w:rPr>
        <w:t>»</w:t>
      </w:r>
    </w:p>
    <w:p w:rsidR="00A51DA6" w:rsidRDefault="00A51DA6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«Детство – важнейший период человеческой жизни,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не подготовка к будущей жизни, а настоящая,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яркая, самобытная, неповторимая жизнь.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И от того, как прошло детство,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кто вел ребенка за руку в детские годы,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что вошло в его разум и сердце из окружающего мира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– от этого в решающей степени зависит,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каким человеком станет сегодняшний малыш»</w:t>
      </w:r>
    </w:p>
    <w:p w:rsidR="0020104D" w:rsidRPr="0020104D" w:rsidRDefault="0020104D" w:rsidP="0020104D">
      <w:pPr>
        <w:pStyle w:val="a4"/>
        <w:shd w:val="clear" w:color="auto" w:fill="FFFFFF"/>
        <w:spacing w:before="281" w:beforeAutospacing="0" w:after="281" w:afterAutospacing="0"/>
        <w:ind w:firstLine="360"/>
        <w:jc w:val="right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В. А. Сухомлинский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rStyle w:val="a5"/>
          <w:color w:val="111111"/>
          <w:sz w:val="28"/>
          <w:szCs w:val="28"/>
          <w:bdr w:val="none" w:sz="0" w:space="0" w:color="auto" w:frame="1"/>
        </w:rPr>
        <w:t>Народная культура – одно из средств нравственного</w:t>
      </w:r>
      <w:r w:rsidRPr="0020104D">
        <w:rPr>
          <w:color w:val="111111"/>
          <w:sz w:val="28"/>
          <w:szCs w:val="28"/>
        </w:rPr>
        <w:t>, </w:t>
      </w:r>
      <w:r w:rsidRPr="0020104D">
        <w:rPr>
          <w:rStyle w:val="a5"/>
          <w:color w:val="111111"/>
          <w:sz w:val="28"/>
          <w:szCs w:val="28"/>
          <w:bdr w:val="none" w:sz="0" w:space="0" w:color="auto" w:frame="1"/>
        </w:rPr>
        <w:t>познавательного и эстетического развития детей</w:t>
      </w:r>
      <w:r w:rsidRPr="0020104D">
        <w:rPr>
          <w:color w:val="111111"/>
          <w:sz w:val="28"/>
          <w:szCs w:val="28"/>
        </w:rPr>
        <w:t>. Когда на Русь пришло христианство, оно слилось с традиционной культурой и духовно обогатило ее. Обряды, сельскохозяйственные работы были приурочены к определенным дням и находились под покровительством христианских святых. Духовность надо воспитывать с самого раннего детства. В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народе говорится</w:t>
      </w:r>
      <w:r w:rsidRPr="0020104D">
        <w:rPr>
          <w:color w:val="111111"/>
          <w:sz w:val="28"/>
          <w:szCs w:val="28"/>
        </w:rPr>
        <w:t>: </w:t>
      </w:r>
      <w:r w:rsidRPr="0020104D">
        <w:rPr>
          <w:i/>
          <w:iCs/>
          <w:color w:val="111111"/>
          <w:sz w:val="28"/>
          <w:szCs w:val="28"/>
          <w:bdr w:val="none" w:sz="0" w:space="0" w:color="auto" w:frame="1"/>
        </w:rPr>
        <w:t>«Нет дерева без корней, дома – без фундамента»</w:t>
      </w:r>
      <w:r w:rsidRPr="0020104D">
        <w:rPr>
          <w:color w:val="111111"/>
          <w:sz w:val="28"/>
          <w:szCs w:val="28"/>
        </w:rPr>
        <w:t>. Трудно построить будущее без знания исторических корней и опоры на опыт предшествующих поколений.</w:t>
      </w:r>
    </w:p>
    <w:p w:rsidR="0020104D" w:rsidRPr="0020104D" w:rsidRDefault="0020104D" w:rsidP="0020104D">
      <w:pPr>
        <w:pStyle w:val="a4"/>
        <w:shd w:val="clear" w:color="auto" w:fill="FFFFFF"/>
        <w:spacing w:before="281" w:beforeAutospacing="0" w:after="281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Именно родная культура должна найти дорогу к сердцу, душе ребенка и лежать в основе его личности.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К сожалению,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народные</w:t>
      </w:r>
      <w:r w:rsidRPr="0020104D">
        <w:rPr>
          <w:color w:val="111111"/>
          <w:sz w:val="28"/>
          <w:szCs w:val="28"/>
        </w:rPr>
        <w:t> обычаи уходят из нашей жизни. Только бабушки в деревнях помнят, какими словами приманить весну, как зайти в новый дом.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Необходимость приобщения молодого поколения к национальной культуре трактуется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мудростью</w:t>
      </w:r>
      <w:r w:rsidRPr="0020104D">
        <w:rPr>
          <w:color w:val="111111"/>
          <w:sz w:val="28"/>
          <w:szCs w:val="28"/>
        </w:rPr>
        <w:t xml:space="preserve">: наше сегодня, как никогда наше прошлое, также творит традиции будущего. Что скажут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proofErr w:type="gramStart"/>
      <w:r w:rsidRPr="0020104D">
        <w:rPr>
          <w:color w:val="111111"/>
          <w:sz w:val="28"/>
          <w:szCs w:val="28"/>
        </w:rPr>
        <w:t>самореализовать</w:t>
      </w:r>
      <w:proofErr w:type="spellEnd"/>
      <w:r w:rsidRPr="0020104D">
        <w:rPr>
          <w:color w:val="111111"/>
          <w:sz w:val="28"/>
          <w:szCs w:val="28"/>
        </w:rPr>
        <w:t xml:space="preserve"> себя как личность любящую свою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20104D">
        <w:rPr>
          <w:color w:val="111111"/>
          <w:sz w:val="28"/>
          <w:szCs w:val="28"/>
        </w:rPr>
        <w:t>, свой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20104D">
        <w:rPr>
          <w:color w:val="111111"/>
          <w:sz w:val="28"/>
          <w:szCs w:val="28"/>
        </w:rPr>
        <w:t> и все что связанно с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культурой</w:t>
      </w:r>
      <w:r w:rsidRPr="0020104D">
        <w:rPr>
          <w:color w:val="111111"/>
          <w:sz w:val="28"/>
          <w:szCs w:val="28"/>
        </w:rPr>
        <w:t>: русские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народные праздники</w:t>
      </w:r>
      <w:r w:rsidRPr="0020104D">
        <w:rPr>
          <w:color w:val="111111"/>
          <w:sz w:val="28"/>
          <w:szCs w:val="28"/>
        </w:rPr>
        <w:t>, в которых дети черпают русские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нравы</w:t>
      </w:r>
      <w:r w:rsidRPr="0020104D">
        <w:rPr>
          <w:color w:val="111111"/>
          <w:sz w:val="28"/>
          <w:szCs w:val="28"/>
        </w:rPr>
        <w:t>, обычаи и русский дух свободы, устный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народный фольклор</w:t>
      </w:r>
      <w:r w:rsidRPr="0020104D">
        <w:rPr>
          <w:color w:val="111111"/>
          <w:sz w:val="28"/>
          <w:szCs w:val="28"/>
        </w:rPr>
        <w:t xml:space="preserve">: считалки, стихи, </w:t>
      </w:r>
      <w:proofErr w:type="spellStart"/>
      <w:r w:rsidRPr="0020104D">
        <w:rPr>
          <w:color w:val="111111"/>
          <w:sz w:val="28"/>
          <w:szCs w:val="28"/>
        </w:rPr>
        <w:t>потешки</w:t>
      </w:r>
      <w:proofErr w:type="spellEnd"/>
      <w:r w:rsidRPr="0020104D">
        <w:rPr>
          <w:color w:val="111111"/>
          <w:sz w:val="28"/>
          <w:szCs w:val="28"/>
        </w:rPr>
        <w:t>, прибаутки в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 праздниках</w:t>
      </w:r>
      <w:r w:rsidRPr="0020104D">
        <w:rPr>
          <w:color w:val="111111"/>
          <w:sz w:val="28"/>
          <w:szCs w:val="28"/>
        </w:rPr>
        <w:t> заключена информация, дающая представление о повседневной жизни наших предков – их быте, труде, мировоззрении.</w:t>
      </w:r>
      <w:proofErr w:type="gramEnd"/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lastRenderedPageBreak/>
        <w:t>С первых лет жизни ребенка, приобщение его к культуре, общечеловеческим ценностям помогают заложить в нем фундамент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нравственности</w:t>
      </w:r>
      <w:r w:rsidRPr="0020104D">
        <w:rPr>
          <w:color w:val="111111"/>
          <w:sz w:val="28"/>
          <w:szCs w:val="28"/>
        </w:rPr>
        <w:t xml:space="preserve">, патриотизма, формирует основы самосознания и индивидуальности. </w:t>
      </w:r>
      <w:proofErr w:type="gramStart"/>
      <w:r w:rsidRPr="0020104D">
        <w:rPr>
          <w:color w:val="111111"/>
          <w:sz w:val="28"/>
          <w:szCs w:val="28"/>
        </w:rPr>
        <w:t>Прошлое, настоящие и будущие связаны в личности каждого человека, в творческой деятельности каждого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20104D">
        <w:rPr>
          <w:color w:val="111111"/>
          <w:sz w:val="28"/>
          <w:szCs w:val="28"/>
        </w:rPr>
        <w:t>.</w:t>
      </w:r>
      <w:proofErr w:type="gramEnd"/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20104D">
        <w:rPr>
          <w:rStyle w:val="a5"/>
          <w:color w:val="111111"/>
          <w:sz w:val="28"/>
          <w:szCs w:val="28"/>
          <w:bdr w:val="none" w:sz="0" w:space="0" w:color="auto" w:frame="1"/>
        </w:rPr>
        <w:t>Праздник</w:t>
      </w:r>
      <w:r w:rsidRPr="0020104D">
        <w:rPr>
          <w:color w:val="111111"/>
          <w:sz w:val="28"/>
          <w:szCs w:val="28"/>
        </w:rPr>
        <w:t> – это состояние детской души, без него окружающий мир становится серыми не интересным.</w:t>
      </w:r>
      <w:proofErr w:type="gramEnd"/>
      <w:r w:rsidRPr="0020104D">
        <w:rPr>
          <w:color w:val="111111"/>
          <w:sz w:val="28"/>
          <w:szCs w:val="28"/>
        </w:rPr>
        <w:t xml:space="preserve"> Поэтому на смену старым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праздникам</w:t>
      </w:r>
      <w:r w:rsidRPr="0020104D">
        <w:rPr>
          <w:b/>
          <w:color w:val="111111"/>
          <w:sz w:val="28"/>
          <w:szCs w:val="28"/>
        </w:rPr>
        <w:t> </w:t>
      </w:r>
      <w:r w:rsidRPr="0020104D">
        <w:rPr>
          <w:color w:val="111111"/>
          <w:sz w:val="28"/>
          <w:szCs w:val="28"/>
        </w:rPr>
        <w:t>приходят исконно русские,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народные</w:t>
      </w:r>
      <w:r w:rsidRPr="0020104D">
        <w:rPr>
          <w:color w:val="111111"/>
          <w:sz w:val="28"/>
          <w:szCs w:val="28"/>
        </w:rPr>
        <w:t>, которые можно встречать и отмечать не только в детском саду, но и дома.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Большой любовью в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народе</w:t>
      </w:r>
      <w:r w:rsidRPr="0020104D">
        <w:rPr>
          <w:color w:val="111111"/>
          <w:sz w:val="28"/>
          <w:szCs w:val="28"/>
        </w:rPr>
        <w:t> пользуются следующие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20104D">
        <w:rPr>
          <w:color w:val="111111"/>
          <w:sz w:val="28"/>
          <w:szCs w:val="28"/>
        </w:rPr>
        <w:t>: Пасха, Рождество, Новый год, Масленица.</w:t>
      </w:r>
    </w:p>
    <w:p w:rsid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Сразу после Новогодней елки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0104D">
        <w:rPr>
          <w:b/>
          <w:color w:val="111111"/>
          <w:sz w:val="28"/>
          <w:szCs w:val="28"/>
        </w:rPr>
        <w:t> </w:t>
      </w:r>
      <w:r w:rsidRPr="0020104D">
        <w:rPr>
          <w:color w:val="111111"/>
          <w:sz w:val="28"/>
          <w:szCs w:val="28"/>
        </w:rPr>
        <w:t>могут рассказать детям о Рождественских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праздниках на Руси</w:t>
      </w:r>
      <w:r w:rsidRPr="0020104D">
        <w:rPr>
          <w:color w:val="111111"/>
          <w:sz w:val="28"/>
          <w:szCs w:val="28"/>
        </w:rPr>
        <w:t>, о святочных вечерах. Дети узнают, что в эти дни маленькие девочки и мальчики ходили по домам и пели песни-колядки, в которых славили хозяев и желали им здоровья, богатства.</w:t>
      </w:r>
      <w:r>
        <w:rPr>
          <w:color w:val="111111"/>
          <w:sz w:val="28"/>
          <w:szCs w:val="28"/>
        </w:rPr>
        <w:t xml:space="preserve"> 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  <w:u w:val="single"/>
          <w:bdr w:val="none" w:sz="0" w:space="0" w:color="auto" w:frame="1"/>
        </w:rPr>
        <w:t>Можно сделать звезду с фонариком и выучить колядку</w:t>
      </w:r>
      <w:r w:rsidRPr="0020104D">
        <w:rPr>
          <w:color w:val="111111"/>
          <w:sz w:val="28"/>
          <w:szCs w:val="28"/>
        </w:rPr>
        <w:t>: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Слава дому сему,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Слава дому моему!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Мира, счастья мы желаем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И хозяев восхваляем!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Много лет, здоровья вам!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И большим и малышам!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Так, впитывая с детских лет русские традиции,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народный дух</w:t>
      </w:r>
      <w:r w:rsidRPr="0020104D">
        <w:rPr>
          <w:color w:val="111111"/>
          <w:sz w:val="28"/>
          <w:szCs w:val="28"/>
        </w:rPr>
        <w:t>, дети знакомятся с жизнью и бытом русского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20104D">
        <w:rPr>
          <w:color w:val="111111"/>
          <w:sz w:val="28"/>
          <w:szCs w:val="28"/>
        </w:rPr>
        <w:t>. В них формируются такие качества, как любовь к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20104D">
        <w:rPr>
          <w:color w:val="111111"/>
          <w:sz w:val="28"/>
          <w:szCs w:val="28"/>
        </w:rPr>
        <w:t>, своему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народу</w:t>
      </w:r>
      <w:r w:rsidRPr="0020104D">
        <w:rPr>
          <w:color w:val="111111"/>
          <w:sz w:val="28"/>
          <w:szCs w:val="28"/>
        </w:rPr>
        <w:t>, обычаям и традициям своего края.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Русские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народные</w:t>
      </w:r>
      <w:r w:rsidRPr="0020104D">
        <w:rPr>
          <w:color w:val="111111"/>
          <w:sz w:val="28"/>
          <w:szCs w:val="28"/>
        </w:rPr>
        <w:t xml:space="preserve"> традиции открывают огромные возможности для детей, давая им знания и опыт организации и </w:t>
      </w:r>
      <w:proofErr w:type="spellStart"/>
      <w:r w:rsidRPr="0020104D">
        <w:rPr>
          <w:color w:val="111111"/>
          <w:sz w:val="28"/>
          <w:szCs w:val="28"/>
        </w:rPr>
        <w:t>саморегуляции</w:t>
      </w:r>
      <w:proofErr w:type="spellEnd"/>
      <w:r w:rsidRPr="0020104D">
        <w:rPr>
          <w:color w:val="111111"/>
          <w:sz w:val="28"/>
          <w:szCs w:val="28"/>
        </w:rPr>
        <w:t xml:space="preserve"> своей деятельности. Они помогают выработать способность управлять собственными действиями, переживаниями и состояниями, поступками в соответствии с интересами других людей, требованиями общественного долга.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К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народным</w:t>
      </w:r>
      <w:r w:rsidRPr="0020104D">
        <w:rPr>
          <w:color w:val="111111"/>
          <w:sz w:val="28"/>
          <w:szCs w:val="28"/>
        </w:rPr>
        <w:t> традициям относятся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20104D">
        <w:rPr>
          <w:color w:val="111111"/>
          <w:sz w:val="28"/>
          <w:szCs w:val="28"/>
        </w:rPr>
        <w:t>, обряды, обычаи, игры. В качестве основных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средств воспитания народная</w:t>
      </w:r>
      <w:r w:rsidRPr="0020104D">
        <w:rPr>
          <w:color w:val="111111"/>
          <w:sz w:val="28"/>
          <w:szCs w:val="28"/>
        </w:rPr>
        <w:t> педагогика использует все компоненты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культуры</w:t>
      </w:r>
      <w:r w:rsidRPr="0020104D">
        <w:rPr>
          <w:color w:val="111111"/>
          <w:sz w:val="28"/>
          <w:szCs w:val="28"/>
        </w:rPr>
        <w:t>: фольклор, песни, сказки, пословицы, поговорки,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20104D">
        <w:rPr>
          <w:color w:val="111111"/>
          <w:sz w:val="28"/>
          <w:szCs w:val="28"/>
        </w:rPr>
        <w:t>. Именно они раскрывают содержание воспитание и обучение детей, основные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нравственные правила и идеалы</w:t>
      </w:r>
      <w:r w:rsidRPr="0020104D">
        <w:rPr>
          <w:color w:val="111111"/>
          <w:sz w:val="28"/>
          <w:szCs w:val="28"/>
        </w:rPr>
        <w:t>, понимание добра и зла, нормы общения и человеческих отношений; отражают мировоззрение человека через мифологию, религию, предания и поверья; описывают историю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20104D">
        <w:rPr>
          <w:color w:val="111111"/>
          <w:sz w:val="28"/>
          <w:szCs w:val="28"/>
        </w:rPr>
        <w:t> в виде летописей и устного творчества.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Народные</w:t>
      </w:r>
      <w:r w:rsidRPr="0020104D">
        <w:rPr>
          <w:color w:val="111111"/>
          <w:sz w:val="28"/>
          <w:szCs w:val="28"/>
        </w:rPr>
        <w:t> игры являются традиционным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средством педагогики</w:t>
      </w:r>
      <w:r w:rsidRPr="0020104D">
        <w:rPr>
          <w:color w:val="111111"/>
          <w:sz w:val="28"/>
          <w:szCs w:val="28"/>
        </w:rPr>
        <w:t xml:space="preserve">. </w:t>
      </w:r>
      <w:proofErr w:type="gramStart"/>
      <w:r w:rsidRPr="0020104D">
        <w:rPr>
          <w:color w:val="111111"/>
          <w:sz w:val="28"/>
          <w:szCs w:val="28"/>
        </w:rPr>
        <w:t>Испокон веков в них ярко отражался образ жизни людей, их быт, труд, устои, представления о чести, смелости, мужестве, желание быть сильными, ловкими, выносливыми, быстрыми, красиво двигаться, отличаться смекалкой, выдержкой, творческой выдумкой, находчивостью, волей и стремлением к победе.</w:t>
      </w:r>
      <w:proofErr w:type="gramEnd"/>
      <w:r w:rsidRPr="0020104D">
        <w:rPr>
          <w:color w:val="111111"/>
          <w:sz w:val="28"/>
          <w:szCs w:val="28"/>
        </w:rPr>
        <w:t xml:space="preserve"> Игра всегда была естественным спутником жизни ребёнка, источником радостных эмоций, обладающим великой воспитательной силой.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 xml:space="preserve">С первых дней жизни ребёнок оказывался во власти слова и музыки. Колыбельные песни, </w:t>
      </w:r>
      <w:proofErr w:type="spellStart"/>
      <w:r w:rsidRPr="0020104D">
        <w:rPr>
          <w:color w:val="111111"/>
          <w:sz w:val="28"/>
          <w:szCs w:val="28"/>
        </w:rPr>
        <w:t>пестушки</w:t>
      </w:r>
      <w:proofErr w:type="spellEnd"/>
      <w:r w:rsidRPr="0020104D">
        <w:rPr>
          <w:color w:val="111111"/>
          <w:sz w:val="28"/>
          <w:szCs w:val="28"/>
        </w:rPr>
        <w:t xml:space="preserve">, </w:t>
      </w:r>
      <w:proofErr w:type="spellStart"/>
      <w:r w:rsidRPr="0020104D">
        <w:rPr>
          <w:color w:val="111111"/>
          <w:sz w:val="28"/>
          <w:szCs w:val="28"/>
        </w:rPr>
        <w:t>потешки</w:t>
      </w:r>
      <w:proofErr w:type="spellEnd"/>
      <w:r w:rsidRPr="0020104D">
        <w:rPr>
          <w:color w:val="111111"/>
          <w:sz w:val="28"/>
          <w:szCs w:val="28"/>
        </w:rPr>
        <w:t xml:space="preserve"> настраивали его на гармоничный музыкально-поэтический лад. Подрастая, дети погружались в мир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</w:t>
      </w:r>
      <w:r w:rsidRPr="0020104D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песен</w:t>
      </w:r>
      <w:r w:rsidRPr="0020104D">
        <w:rPr>
          <w:color w:val="111111"/>
          <w:sz w:val="28"/>
          <w:szCs w:val="28"/>
        </w:rPr>
        <w:t>, сказок и былин. Ни в одном другом жанре фольклора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народная</w:t>
      </w:r>
      <w:r w:rsidRPr="0020104D">
        <w:rPr>
          <w:color w:val="111111"/>
          <w:sz w:val="28"/>
          <w:szCs w:val="28"/>
        </w:rPr>
        <w:t> жизнь не отражена так широко и многогранно, как в пословицах и поговорках. Их можно назвать энциклопедией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жизни</w:t>
      </w:r>
      <w:r w:rsidRPr="0020104D">
        <w:rPr>
          <w:color w:val="111111"/>
          <w:sz w:val="28"/>
          <w:szCs w:val="28"/>
        </w:rPr>
        <w:t>. Большая их часть обращена к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нравственной сути человека</w:t>
      </w:r>
      <w:r w:rsidRPr="0020104D">
        <w:rPr>
          <w:color w:val="111111"/>
          <w:sz w:val="28"/>
          <w:szCs w:val="28"/>
        </w:rPr>
        <w:t>: добру, злу, правде, жалости, состраданию. В </w:t>
      </w:r>
      <w:r w:rsidRPr="002010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</w:t>
      </w:r>
      <w:r w:rsidRPr="0020104D">
        <w:rPr>
          <w:color w:val="111111"/>
          <w:sz w:val="28"/>
          <w:szCs w:val="28"/>
        </w:rPr>
        <w:t> изречениях заключена целая программа воспитания детей, решающая задачи умственного,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нравственного</w:t>
      </w:r>
      <w:r w:rsidRPr="0020104D">
        <w:rPr>
          <w:color w:val="111111"/>
          <w:sz w:val="28"/>
          <w:szCs w:val="28"/>
        </w:rPr>
        <w:t>, эстетического, физического, трудового, семейного воспитания.</w:t>
      </w:r>
    </w:p>
    <w:p w:rsidR="0020104D" w:rsidRPr="0020104D" w:rsidRDefault="0020104D" w:rsidP="00A51DA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Таким образом, древнерусские традиции включали в себя укоренённые в национальном сознании идеи, ценностные ориентации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20104D">
        <w:rPr>
          <w:color w:val="111111"/>
          <w:sz w:val="28"/>
          <w:szCs w:val="28"/>
        </w:rPr>
        <w:t>,</w:t>
      </w:r>
      <w:r w:rsidR="00A51DA6">
        <w:rPr>
          <w:color w:val="111111"/>
          <w:sz w:val="28"/>
          <w:szCs w:val="28"/>
        </w:rPr>
        <w:t xml:space="preserve"> </w:t>
      </w:r>
      <w:r w:rsidRPr="0020104D">
        <w:rPr>
          <w:color w:val="111111"/>
          <w:sz w:val="28"/>
          <w:szCs w:val="28"/>
        </w:rPr>
        <w:t>свойственные ему переживания, характерный для русских образ мышления. Они воспитывали поколения русских людей, передавая накопленную веками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народную мудрость</w:t>
      </w:r>
      <w:r w:rsidRPr="0020104D">
        <w:rPr>
          <w:color w:val="111111"/>
          <w:sz w:val="28"/>
          <w:szCs w:val="28"/>
        </w:rPr>
        <w:t>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Песни, игры, загадки объединялись в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 праздниках</w:t>
      </w:r>
      <w:r w:rsidRPr="0020104D">
        <w:rPr>
          <w:color w:val="111111"/>
          <w:sz w:val="28"/>
          <w:szCs w:val="28"/>
        </w:rPr>
        <w:t>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Каждый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народный праздник</w:t>
      </w:r>
      <w:r w:rsidRPr="0020104D">
        <w:rPr>
          <w:color w:val="111111"/>
          <w:sz w:val="28"/>
          <w:szCs w:val="28"/>
        </w:rPr>
        <w:t> в России сопровождался обрядами и песнями,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Ценность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 традиций огромна</w:t>
      </w:r>
      <w:r w:rsidRPr="0020104D">
        <w:rPr>
          <w:color w:val="111111"/>
          <w:sz w:val="28"/>
          <w:szCs w:val="28"/>
        </w:rPr>
        <w:t>, а их утрата невосполнима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какими бы ни было материальными благами. Традиции – хранители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культуры</w:t>
      </w:r>
      <w:r w:rsidRPr="0020104D">
        <w:rPr>
          <w:color w:val="111111"/>
          <w:sz w:val="28"/>
          <w:szCs w:val="28"/>
        </w:rPr>
        <w:t>, заветов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20104D">
        <w:rPr>
          <w:color w:val="111111"/>
          <w:sz w:val="28"/>
          <w:szCs w:val="28"/>
        </w:rPr>
        <w:t>. Если полностью утеряны все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народные традиции</w:t>
      </w:r>
      <w:r w:rsidRPr="0020104D">
        <w:rPr>
          <w:color w:val="111111"/>
          <w:sz w:val="28"/>
          <w:szCs w:val="28"/>
        </w:rPr>
        <w:t>, может встать под сомнение само существование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20104D">
        <w:rPr>
          <w:color w:val="111111"/>
          <w:sz w:val="28"/>
          <w:szCs w:val="28"/>
        </w:rPr>
        <w:t>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С уверенностью можно сказать, что большинство из нас, к сожалению, очень поверхностно знакомо с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культурой</w:t>
      </w:r>
      <w:r w:rsidRPr="0020104D">
        <w:rPr>
          <w:color w:val="111111"/>
          <w:sz w:val="28"/>
          <w:szCs w:val="28"/>
        </w:rPr>
        <w:t>, прошлым нашего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20104D">
        <w:rPr>
          <w:color w:val="111111"/>
          <w:sz w:val="28"/>
          <w:szCs w:val="28"/>
        </w:rPr>
        <w:t>. Как жили русские люди? Как они работали и как отдыхали? Что их радовало, а что тревожило? Какие они соблюдали обычаи? Чем украшали свой быт? Необходимо донести до сознания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20104D">
        <w:rPr>
          <w:color w:val="111111"/>
          <w:sz w:val="28"/>
          <w:szCs w:val="28"/>
        </w:rPr>
        <w:t>, что они являются носителями русской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культуры</w:t>
      </w:r>
      <w:r w:rsidRPr="0020104D">
        <w:rPr>
          <w:color w:val="111111"/>
          <w:sz w:val="28"/>
          <w:szCs w:val="28"/>
        </w:rPr>
        <w:t>, воспитывать их в национальных традициях. Воспитание детей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народной культуре</w:t>
      </w:r>
      <w:r w:rsidRPr="0020104D">
        <w:rPr>
          <w:color w:val="111111"/>
          <w:sz w:val="28"/>
          <w:szCs w:val="28"/>
        </w:rPr>
        <w:t>,</w:t>
      </w:r>
      <w:r w:rsidR="00A51DA6">
        <w:rPr>
          <w:color w:val="111111"/>
          <w:sz w:val="28"/>
          <w:szCs w:val="28"/>
        </w:rPr>
        <w:t xml:space="preserve"> </w:t>
      </w:r>
      <w:r w:rsidRPr="0020104D">
        <w:rPr>
          <w:color w:val="111111"/>
          <w:sz w:val="28"/>
          <w:szCs w:val="28"/>
          <w:u w:val="single"/>
          <w:bdr w:val="none" w:sz="0" w:space="0" w:color="auto" w:frame="1"/>
        </w:rPr>
        <w:t>нужно строить на основных принципах</w:t>
      </w:r>
      <w:r w:rsidRPr="0020104D">
        <w:rPr>
          <w:color w:val="111111"/>
          <w:sz w:val="28"/>
          <w:szCs w:val="28"/>
        </w:rPr>
        <w:t>: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20104D">
        <w:rPr>
          <w:color w:val="111111"/>
          <w:sz w:val="28"/>
          <w:szCs w:val="28"/>
        </w:rPr>
        <w:lastRenderedPageBreak/>
        <w:t>- Широкое использование фольклора </w:t>
      </w:r>
      <w:r w:rsidRPr="0020104D">
        <w:rPr>
          <w:i/>
          <w:iCs/>
          <w:color w:val="111111"/>
          <w:sz w:val="28"/>
          <w:szCs w:val="28"/>
          <w:bdr w:val="none" w:sz="0" w:space="0" w:color="auto" w:frame="1"/>
        </w:rPr>
        <w:t>(сказок, песен, частушек, пословиц, поговорок и т. д.)</w:t>
      </w:r>
      <w:r w:rsidRPr="0020104D">
        <w:rPr>
          <w:color w:val="111111"/>
          <w:sz w:val="28"/>
          <w:szCs w:val="28"/>
        </w:rPr>
        <w:t> В устном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народном творчестве</w:t>
      </w:r>
      <w:r w:rsidRPr="0020104D">
        <w:rPr>
          <w:color w:val="111111"/>
          <w:sz w:val="28"/>
          <w:szCs w:val="28"/>
        </w:rPr>
        <w:t>, как нигде, отразились черты русского характера, присущие ему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нравственные</w:t>
      </w:r>
      <w:r w:rsidRPr="0020104D">
        <w:rPr>
          <w:color w:val="111111"/>
          <w:sz w:val="28"/>
          <w:szCs w:val="28"/>
        </w:rPr>
        <w:t> ценности - представления о доброте, красоте, правде, верности.</w:t>
      </w:r>
      <w:proofErr w:type="gramEnd"/>
      <w:r w:rsidRPr="0020104D">
        <w:rPr>
          <w:color w:val="111111"/>
          <w:sz w:val="28"/>
          <w:szCs w:val="28"/>
        </w:rPr>
        <w:t xml:space="preserve"> Особое место в таких произведениях занимает уважительное отношение к труду, восхищение мастерством человеческих рук.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- Знакомство с русскими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народными играми</w:t>
      </w:r>
      <w:r w:rsidRPr="0020104D">
        <w:rPr>
          <w:color w:val="111111"/>
          <w:sz w:val="28"/>
          <w:szCs w:val="28"/>
        </w:rPr>
        <w:t>, считалками. Русские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народные</w:t>
      </w:r>
      <w:r w:rsidRPr="0020104D">
        <w:rPr>
          <w:color w:val="111111"/>
          <w:sz w:val="28"/>
          <w:szCs w:val="28"/>
        </w:rPr>
        <w:t> игры - один из жанров русского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народного творчества</w:t>
      </w:r>
      <w:proofErr w:type="gramStart"/>
      <w:r w:rsidRPr="0020104D">
        <w:rPr>
          <w:color w:val="111111"/>
          <w:sz w:val="28"/>
          <w:szCs w:val="28"/>
        </w:rPr>
        <w:t>.</w:t>
      </w:r>
      <w:proofErr w:type="gramEnd"/>
      <w:r w:rsidRPr="0020104D">
        <w:rPr>
          <w:color w:val="111111"/>
          <w:sz w:val="28"/>
          <w:szCs w:val="28"/>
        </w:rPr>
        <w:t xml:space="preserve"> </w:t>
      </w:r>
      <w:proofErr w:type="gramStart"/>
      <w:r w:rsidRPr="0020104D">
        <w:rPr>
          <w:color w:val="111111"/>
          <w:sz w:val="28"/>
          <w:szCs w:val="28"/>
        </w:rPr>
        <w:t>в</w:t>
      </w:r>
      <w:proofErr w:type="gramEnd"/>
      <w:r w:rsidRPr="0020104D">
        <w:rPr>
          <w:color w:val="111111"/>
          <w:sz w:val="28"/>
          <w:szCs w:val="28"/>
        </w:rPr>
        <w:t xml:space="preserve"> них заключена информация, дающая представления о повседневной жизни наших предков, их быте, труде. Игры были непременным элементом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 обрядовых праздников</w:t>
      </w:r>
      <w:r w:rsidRPr="0020104D">
        <w:rPr>
          <w:color w:val="111111"/>
          <w:sz w:val="28"/>
          <w:szCs w:val="28"/>
        </w:rPr>
        <w:t>. Игра представляет обильную пищу для работы ума и воображения.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-Знакомство с традициями,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народными</w:t>
      </w:r>
      <w:r w:rsidRPr="0020104D">
        <w:rPr>
          <w:color w:val="111111"/>
          <w:sz w:val="28"/>
          <w:szCs w:val="28"/>
        </w:rPr>
        <w:t> приметами и обрядами, обрядовыми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праздниками</w:t>
      </w:r>
      <w:r w:rsidRPr="0020104D">
        <w:rPr>
          <w:color w:val="111111"/>
          <w:sz w:val="28"/>
          <w:szCs w:val="28"/>
        </w:rPr>
        <w:t>.</w:t>
      </w:r>
    </w:p>
    <w:p w:rsidR="0020104D" w:rsidRPr="0020104D" w:rsidRDefault="0020104D" w:rsidP="0020104D">
      <w:pPr>
        <w:pStyle w:val="a4"/>
        <w:shd w:val="clear" w:color="auto" w:fill="FFFFFF"/>
        <w:spacing w:before="281" w:beforeAutospacing="0" w:after="281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 xml:space="preserve">- Театрализованная деятельность детей. Дети учатся обыгрывать знакомые песенки, </w:t>
      </w:r>
      <w:proofErr w:type="spellStart"/>
      <w:r w:rsidRPr="0020104D">
        <w:rPr>
          <w:color w:val="111111"/>
          <w:sz w:val="28"/>
          <w:szCs w:val="28"/>
        </w:rPr>
        <w:t>потешки</w:t>
      </w:r>
      <w:proofErr w:type="spellEnd"/>
      <w:r w:rsidRPr="0020104D">
        <w:rPr>
          <w:color w:val="111111"/>
          <w:sz w:val="28"/>
          <w:szCs w:val="28"/>
        </w:rPr>
        <w:t>, небылицы, сказки. В процессе театрализованной деятельности, дети глубже чувствуют атмосферу прошлого, знакомят с предметами быта.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-Знакомство с музыкальным фольклором. Дети учатся слушать и петь русские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народные песни</w:t>
      </w:r>
      <w:r w:rsidRPr="0020104D">
        <w:rPr>
          <w:color w:val="111111"/>
          <w:sz w:val="28"/>
          <w:szCs w:val="28"/>
        </w:rPr>
        <w:t>, водить хороводы, выполнять движения русских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 танцев</w:t>
      </w:r>
      <w:r w:rsidRPr="0020104D">
        <w:rPr>
          <w:color w:val="111111"/>
          <w:sz w:val="28"/>
          <w:szCs w:val="28"/>
        </w:rPr>
        <w:t>.</w:t>
      </w:r>
    </w:p>
    <w:p w:rsidR="0020104D" w:rsidRPr="0020104D" w:rsidRDefault="0020104D" w:rsidP="00201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0104D">
        <w:rPr>
          <w:color w:val="111111"/>
          <w:sz w:val="28"/>
          <w:szCs w:val="28"/>
        </w:rPr>
        <w:t>-Знакомство с декоративно - прикладным искусством. Дети узнают историю зарождения </w:t>
      </w:r>
      <w:r w:rsidRPr="00A51D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 промыслов</w:t>
      </w:r>
      <w:r w:rsidRPr="0020104D">
        <w:rPr>
          <w:color w:val="111111"/>
          <w:sz w:val="28"/>
          <w:szCs w:val="28"/>
        </w:rPr>
        <w:t>.</w:t>
      </w:r>
    </w:p>
    <w:p w:rsidR="0020104D" w:rsidRPr="00A51DA6" w:rsidRDefault="0020104D" w:rsidP="00A51DA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4"/>
          <w:szCs w:val="28"/>
        </w:rPr>
      </w:pPr>
      <w:r w:rsidRPr="00A51DA6">
        <w:rPr>
          <w:color w:val="111111"/>
          <w:sz w:val="44"/>
          <w:szCs w:val="28"/>
        </w:rPr>
        <w:t>Уважаемые </w:t>
      </w:r>
      <w:r w:rsidRPr="00A51DA6">
        <w:rPr>
          <w:rStyle w:val="a5"/>
          <w:b w:val="0"/>
          <w:color w:val="111111"/>
          <w:sz w:val="44"/>
          <w:szCs w:val="28"/>
          <w:bdr w:val="none" w:sz="0" w:space="0" w:color="auto" w:frame="1"/>
        </w:rPr>
        <w:t>родители</w:t>
      </w:r>
      <w:r w:rsidRPr="00A51DA6">
        <w:rPr>
          <w:color w:val="111111"/>
          <w:sz w:val="44"/>
          <w:szCs w:val="28"/>
        </w:rPr>
        <w:t xml:space="preserve">! Мы вас призываем </w:t>
      </w:r>
      <w:proofErr w:type="gramStart"/>
      <w:r w:rsidRPr="00A51DA6">
        <w:rPr>
          <w:color w:val="111111"/>
          <w:sz w:val="44"/>
          <w:szCs w:val="28"/>
        </w:rPr>
        <w:t>побольше</w:t>
      </w:r>
      <w:proofErr w:type="gramEnd"/>
      <w:r w:rsidRPr="00A51DA6">
        <w:rPr>
          <w:color w:val="111111"/>
          <w:sz w:val="44"/>
          <w:szCs w:val="28"/>
        </w:rPr>
        <w:t xml:space="preserve"> рассказывать своим детям о культуре нашего </w:t>
      </w:r>
      <w:r w:rsidRPr="00A51DA6">
        <w:rPr>
          <w:rStyle w:val="a5"/>
          <w:b w:val="0"/>
          <w:color w:val="111111"/>
          <w:sz w:val="44"/>
          <w:szCs w:val="28"/>
          <w:bdr w:val="none" w:sz="0" w:space="0" w:color="auto" w:frame="1"/>
        </w:rPr>
        <w:t>народа</w:t>
      </w:r>
      <w:r w:rsidRPr="00A51DA6">
        <w:rPr>
          <w:color w:val="111111"/>
          <w:sz w:val="44"/>
          <w:szCs w:val="28"/>
        </w:rPr>
        <w:t>, традициях, </w:t>
      </w:r>
      <w:r w:rsidRPr="00A51DA6">
        <w:rPr>
          <w:rStyle w:val="a5"/>
          <w:b w:val="0"/>
          <w:color w:val="111111"/>
          <w:sz w:val="44"/>
          <w:szCs w:val="28"/>
          <w:bdr w:val="none" w:sz="0" w:space="0" w:color="auto" w:frame="1"/>
        </w:rPr>
        <w:t>праздниках</w:t>
      </w:r>
      <w:r w:rsidRPr="00A51DA6">
        <w:rPr>
          <w:color w:val="111111"/>
          <w:sz w:val="44"/>
          <w:szCs w:val="28"/>
        </w:rPr>
        <w:t>, посещать краеведческие музеи, выставки художественно-прикладного искусства, читать сказки, небылицы, басни т. д.</w:t>
      </w:r>
    </w:p>
    <w:p w:rsidR="0047122C" w:rsidRDefault="0047122C"/>
    <w:sectPr w:rsidR="0047122C" w:rsidSect="0047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104D"/>
    <w:rsid w:val="00032BBD"/>
    <w:rsid w:val="000B2DFA"/>
    <w:rsid w:val="0020104D"/>
    <w:rsid w:val="002243AC"/>
    <w:rsid w:val="002261E5"/>
    <w:rsid w:val="0047122C"/>
    <w:rsid w:val="004E3F40"/>
    <w:rsid w:val="005368B8"/>
    <w:rsid w:val="005439FE"/>
    <w:rsid w:val="006603F2"/>
    <w:rsid w:val="00673FC9"/>
    <w:rsid w:val="00715EED"/>
    <w:rsid w:val="007267E5"/>
    <w:rsid w:val="00911FBC"/>
    <w:rsid w:val="00913DA1"/>
    <w:rsid w:val="009A12AF"/>
    <w:rsid w:val="00A44F2A"/>
    <w:rsid w:val="00A51DA6"/>
    <w:rsid w:val="00AE0AC8"/>
    <w:rsid w:val="00BC4EEE"/>
    <w:rsid w:val="00C53293"/>
    <w:rsid w:val="00CD5157"/>
    <w:rsid w:val="00E61DE6"/>
    <w:rsid w:val="00EB6BFF"/>
    <w:rsid w:val="00ED1BAE"/>
    <w:rsid w:val="00F04F8D"/>
    <w:rsid w:val="00F34D39"/>
    <w:rsid w:val="00F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0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1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2022-01-18T03:40:00Z</dcterms:created>
  <dcterms:modified xsi:type="dcterms:W3CDTF">2022-01-18T04:05:00Z</dcterms:modified>
</cp:coreProperties>
</file>