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6400"/>
          <w:sz w:val="50"/>
          <w:lang w:eastAsia="ru-RU"/>
        </w:rPr>
        <w:t>Какие игры можно использовать в домашних условиях при подготовке ребенка к школе?</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ображение" style="width:24pt;height:24pt"/>
        </w:pic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w:t>
      </w:r>
      <w:proofErr w:type="gramStart"/>
      <w:r w:rsidRPr="00425E8B">
        <w:rPr>
          <w:rFonts w:ascii="Times New Roman" w:eastAsia="Times New Roman" w:hAnsi="Times New Roman" w:cs="Times New Roman"/>
          <w:color w:val="000000"/>
          <w:sz w:val="31"/>
          <w:szCs w:val="31"/>
          <w:lang w:eastAsia="ru-RU"/>
        </w:rPr>
        <w:t>Обычно, когда родители занимаются домашними делами (уборкой квартиры, приготовлением пищи, стиркой и др., ребенок или играет с игрушками, или смотрит телевизор.</w:t>
      </w:r>
      <w:proofErr w:type="gramEnd"/>
      <w:r w:rsidRPr="00425E8B">
        <w:rPr>
          <w:rFonts w:ascii="Times New Roman" w:eastAsia="Times New Roman" w:hAnsi="Times New Roman" w:cs="Times New Roman"/>
          <w:color w:val="000000"/>
          <w:sz w:val="31"/>
          <w:szCs w:val="31"/>
          <w:lang w:eastAsia="ru-RU"/>
        </w:rPr>
        <w:t xml:space="preserve"> К сожалению, современное телевидение не способствует развитию ребенка. А подчас, наоборот, может развить у него излишнюю агрессивность (например, просмотр боевиков, или некоторых иностранных мультфильмов). Попробуйте заниматься с ребенком даже тогда, когда кажется что сделать это не возможно, например, когда вы готовите пищу или делаете уборку в комнате.</w:t>
      </w:r>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t> </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8000"/>
          <w:sz w:val="38"/>
          <w:szCs w:val="38"/>
          <w:lang w:eastAsia="ru-RU"/>
        </w:rPr>
        <w:t>   </w:t>
      </w:r>
      <w:r w:rsidRPr="00425E8B">
        <w:rPr>
          <w:rFonts w:ascii="Times New Roman" w:eastAsia="Times New Roman" w:hAnsi="Times New Roman" w:cs="Times New Roman"/>
          <w:b/>
          <w:bCs/>
          <w:color w:val="008000"/>
          <w:sz w:val="38"/>
          <w:lang w:eastAsia="ru-RU"/>
        </w:rPr>
        <w:t>Игры на развитие мелкой моторики:</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1. Если вы печете пироги, предложите ребенку на рассыпанной ровным слоем муке нарисовать картину, написать буквы, цифры.</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2. Если вы готовите яичницу, предложите ребенку мелко-мелко наломать кусочки яичной скорлупы и составить из кусочков картинку, как из мозаики. 3. Если вы варите макароны</w:t>
      </w:r>
      <w:proofErr w:type="gramStart"/>
      <w:r w:rsidRPr="00425E8B">
        <w:rPr>
          <w:rFonts w:ascii="Times New Roman" w:eastAsia="Times New Roman" w:hAnsi="Times New Roman" w:cs="Times New Roman"/>
          <w:color w:val="000000"/>
          <w:sz w:val="31"/>
          <w:szCs w:val="31"/>
          <w:lang w:eastAsia="ru-RU"/>
        </w:rPr>
        <w:t xml:space="preserve"> ,</w:t>
      </w:r>
      <w:proofErr w:type="gramEnd"/>
      <w:r w:rsidRPr="00425E8B">
        <w:rPr>
          <w:rFonts w:ascii="Times New Roman" w:eastAsia="Times New Roman" w:hAnsi="Times New Roman" w:cs="Times New Roman"/>
          <w:color w:val="000000"/>
          <w:sz w:val="31"/>
          <w:szCs w:val="31"/>
          <w:lang w:eastAsia="ru-RU"/>
        </w:rPr>
        <w:t xml:space="preserve"> предложите ребенку сделать бусы из макарон.</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4. Предложите ребенку обвести на бумаге любой домашний предмет (например, ложку или вилку) с закрытыми глазами. Рисунок можно заштриховать.</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5.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6. Дайте ребенку круглую щетку для волос. Ребенок катает щетку между ладонями, приговаривая: </w:t>
      </w:r>
      <w:bookmarkStart w:id="0" w:name="_GoBack"/>
      <w:bookmarkEnd w:id="0"/>
      <w:r w:rsidRPr="00425E8B">
        <w:rPr>
          <w:rFonts w:ascii="Times New Roman" w:eastAsia="Times New Roman" w:hAnsi="Times New Roman" w:cs="Times New Roman"/>
          <w:color w:val="000000"/>
          <w:sz w:val="31"/>
          <w:szCs w:val="31"/>
          <w:lang w:eastAsia="ru-RU"/>
        </w:rPr>
        <w:t>У сосны, у пихты, елки, Очень колкие иголки. Но еще сильней, чем ельник, Вас уколет можжевельник.</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xml:space="preserve">7. 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w:t>
      </w:r>
      <w:r w:rsidRPr="00425E8B">
        <w:rPr>
          <w:rFonts w:ascii="Times New Roman" w:eastAsia="Times New Roman" w:hAnsi="Times New Roman" w:cs="Times New Roman"/>
          <w:color w:val="000000"/>
          <w:sz w:val="31"/>
          <w:szCs w:val="31"/>
          <w:lang w:eastAsia="ru-RU"/>
        </w:rPr>
        <w:lastRenderedPageBreak/>
        <w:t xml:space="preserve">слог. «Ходить» можно </w:t>
      </w:r>
      <w:proofErr w:type="gramStart"/>
      <w:r w:rsidRPr="00425E8B">
        <w:rPr>
          <w:rFonts w:ascii="Times New Roman" w:eastAsia="Times New Roman" w:hAnsi="Times New Roman" w:cs="Times New Roman"/>
          <w:color w:val="000000"/>
          <w:sz w:val="31"/>
          <w:szCs w:val="31"/>
          <w:lang w:eastAsia="ru-RU"/>
        </w:rPr>
        <w:t>поочередно то</w:t>
      </w:r>
      <w:proofErr w:type="gramEnd"/>
      <w:r w:rsidRPr="00425E8B">
        <w:rPr>
          <w:rFonts w:ascii="Times New Roman" w:eastAsia="Times New Roman" w:hAnsi="Times New Roman" w:cs="Times New Roman"/>
          <w:color w:val="000000"/>
          <w:sz w:val="31"/>
          <w:szCs w:val="31"/>
          <w:lang w:eastAsia="ru-RU"/>
        </w:rPr>
        <w:t xml:space="preserve"> одной, то другой рукой, а можно - и двумя одновременно, говоря:</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В зоопарке мы бродили,</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К каждой клетке подходили.</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И смотрели всех подряд:</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Медвежат, волчат, бобрят.</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8. Предложите ребенку поиграть с пробками от бутылок. Две пробки от пластиковых бутылок кладем на столе резьбой вверх. Это – «лыжи». Указательный и средний пальцы встают в них, как ноги.</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Двигаемся на «лыжах», делая по шагу на каждый ударный слог: «Мы едем на лыжах, мы мчимся с горы, мы любим забавы холодной зимы». То же самое можно попробовать проделать двумя руками одновременно.</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9. Ребенок собирает спички (или счетные палочки) одними и теми же пальцами разных рук (подушечками)</w:t>
      </w:r>
      <w:proofErr w:type="gramStart"/>
      <w:r w:rsidRPr="00425E8B">
        <w:rPr>
          <w:rFonts w:ascii="Times New Roman" w:eastAsia="Times New Roman" w:hAnsi="Times New Roman" w:cs="Times New Roman"/>
          <w:color w:val="000000"/>
          <w:sz w:val="31"/>
          <w:szCs w:val="31"/>
          <w:lang w:eastAsia="ru-RU"/>
        </w:rPr>
        <w:t xml:space="preserve"> :</w:t>
      </w:r>
      <w:proofErr w:type="gramEnd"/>
      <w:r w:rsidRPr="00425E8B">
        <w:rPr>
          <w:rFonts w:ascii="Times New Roman" w:eastAsia="Times New Roman" w:hAnsi="Times New Roman" w:cs="Times New Roman"/>
          <w:color w:val="000000"/>
          <w:sz w:val="31"/>
          <w:szCs w:val="31"/>
          <w:lang w:eastAsia="ru-RU"/>
        </w:rPr>
        <w:t xml:space="preserve"> двумя указательными, двумя средними и т. д. Для развития мелкой моторики так же предлагаем выполнять с ребенком как можно чаще следующие упражнения:– штриховать карандашом в различных направлениях;– рисовать красками, карандашами;– лепить из пластилина, глины;– вырезать из бумаги;– </w:t>
      </w:r>
      <w:proofErr w:type="gramStart"/>
      <w:r w:rsidRPr="00425E8B">
        <w:rPr>
          <w:rFonts w:ascii="Times New Roman" w:eastAsia="Times New Roman" w:hAnsi="Times New Roman" w:cs="Times New Roman"/>
          <w:color w:val="000000"/>
          <w:sz w:val="31"/>
          <w:szCs w:val="31"/>
          <w:lang w:eastAsia="ru-RU"/>
        </w:rPr>
        <w:t>делать аппликации;– рвать бумагу руками;– складывать мозаику;– собирать из конструктора;– завязывать шнурки;– вязать веревочные узлы;– пришивать пуговицы;– вязать, вышивать.</w:t>
      </w:r>
      <w:proofErr w:type="gramEnd"/>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t> </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8000"/>
          <w:sz w:val="38"/>
          <w:lang w:eastAsia="ru-RU"/>
        </w:rPr>
        <w:t>Игры на развитие памяти:</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xml:space="preserve">1. Попросите ребенка посмотреть и запомнить, какой была комната до уборки. Во время вашей уборки, ребенок ее нарисует. </w:t>
      </w:r>
      <w:proofErr w:type="gramStart"/>
      <w:r w:rsidRPr="00425E8B">
        <w:rPr>
          <w:rFonts w:ascii="Times New Roman" w:eastAsia="Times New Roman" w:hAnsi="Times New Roman" w:cs="Times New Roman"/>
          <w:color w:val="000000"/>
          <w:sz w:val="31"/>
          <w:szCs w:val="31"/>
          <w:lang w:eastAsia="ru-RU"/>
        </w:rPr>
        <w:t>После уборки ребенок должен сравнить комнату до уборки и после (найти отличия, а рисунок поможет ему в этом.</w:t>
      </w:r>
      <w:proofErr w:type="gramEnd"/>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xml:space="preserve">2. Попросите ребенка побывать в роли наблюдателя. </w:t>
      </w:r>
      <w:proofErr w:type="gramStart"/>
      <w:r w:rsidRPr="00425E8B">
        <w:rPr>
          <w:rFonts w:ascii="Times New Roman" w:eastAsia="Times New Roman" w:hAnsi="Times New Roman" w:cs="Times New Roman"/>
          <w:color w:val="000000"/>
          <w:sz w:val="31"/>
          <w:szCs w:val="31"/>
          <w:lang w:eastAsia="ru-RU"/>
        </w:rPr>
        <w:t>Он должен внимательно следить за вами в течение какого-то времени (например, 5 – 15 минут, а затем назвать по порядку все ваши действия.</w:t>
      </w:r>
      <w:proofErr w:type="gramEnd"/>
      <w:r w:rsidRPr="00425E8B">
        <w:rPr>
          <w:rFonts w:ascii="Times New Roman" w:eastAsia="Times New Roman" w:hAnsi="Times New Roman" w:cs="Times New Roman"/>
          <w:color w:val="000000"/>
          <w:sz w:val="31"/>
          <w:szCs w:val="31"/>
          <w:lang w:eastAsia="ru-RU"/>
        </w:rPr>
        <w:t xml:space="preserve"> Для развития памяти так же нужно:– пересказывать сказки, стихи, которые вы читаете ребенку;– рассказывать вечером, какие звуки (предметы, запахи) он слушал (видел, ощущал) за день (или за какой-то промежуток времени, например, пока ужинал)</w:t>
      </w:r>
      <w:proofErr w:type="gramStart"/>
      <w:r w:rsidRPr="00425E8B">
        <w:rPr>
          <w:rFonts w:ascii="Times New Roman" w:eastAsia="Times New Roman" w:hAnsi="Times New Roman" w:cs="Times New Roman"/>
          <w:color w:val="000000"/>
          <w:sz w:val="31"/>
          <w:szCs w:val="31"/>
          <w:lang w:eastAsia="ru-RU"/>
        </w:rPr>
        <w:t xml:space="preserve"> ;</w:t>
      </w:r>
      <w:proofErr w:type="gramEnd"/>
      <w:r w:rsidRPr="00425E8B">
        <w:rPr>
          <w:rFonts w:ascii="Times New Roman" w:eastAsia="Times New Roman" w:hAnsi="Times New Roman" w:cs="Times New Roman"/>
          <w:color w:val="000000"/>
          <w:sz w:val="31"/>
          <w:szCs w:val="31"/>
          <w:lang w:eastAsia="ru-RU"/>
        </w:rPr>
        <w:t>– пересказывать события в мультфильме, которые он смотрел вчера (при этом нужно вспомнить, кто из героев что говорил, что делал) ;– смотреть на любой предмет в течение 30 секунд, а затем нарисовать, либо словесно описать.</w:t>
      </w:r>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lastRenderedPageBreak/>
        <w:t> </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8000"/>
          <w:sz w:val="38"/>
          <w:lang w:eastAsia="ru-RU"/>
        </w:rPr>
        <w:t>Игры на развитие внимания:</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1. Посоревнуйтесь с ребенком: вы ищите предметы, начинающиеся на букву «П» (или другую букву) на кухне, а он – в комнате.</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xml:space="preserve"> 2. </w:t>
      </w:r>
      <w:proofErr w:type="gramStart"/>
      <w:r w:rsidRPr="00425E8B">
        <w:rPr>
          <w:rFonts w:ascii="Times New Roman" w:eastAsia="Times New Roman" w:hAnsi="Times New Roman" w:cs="Times New Roman"/>
          <w:color w:val="000000"/>
          <w:sz w:val="31"/>
          <w:szCs w:val="31"/>
          <w:lang w:eastAsia="ru-RU"/>
        </w:rPr>
        <w:t>Делая уборку в комнате или готовя пищу, можно сыграть в такую игру: вы называете любые слова (читаете стихотворение, сказку или поете песню, а ребенок должен хлопнуть в ладоши, каждый раз, когда встретится слово, начинающиеся с буквы «К», («М», «Б» и т. д.).</w:t>
      </w:r>
      <w:proofErr w:type="gramEnd"/>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3. Предложите ребенку в газете, журнале на одной из страниц зачеркивать карандашом все буквы «А», стараясь не пропускать их (затем задание можно усложнить, попросив ребенка обвести в кружок все буквы «К», подчеркнуть все буквы «О»)</w:t>
      </w:r>
      <w:proofErr w:type="gramStart"/>
      <w:r w:rsidRPr="00425E8B">
        <w:rPr>
          <w:rFonts w:ascii="Times New Roman" w:eastAsia="Times New Roman" w:hAnsi="Times New Roman" w:cs="Times New Roman"/>
          <w:color w:val="000000"/>
          <w:sz w:val="31"/>
          <w:szCs w:val="31"/>
          <w:lang w:eastAsia="ru-RU"/>
        </w:rPr>
        <w:t xml:space="preserve"> .</w:t>
      </w:r>
      <w:proofErr w:type="gramEnd"/>
      <w:r w:rsidRPr="00425E8B">
        <w:rPr>
          <w:rFonts w:ascii="Times New Roman" w:eastAsia="Times New Roman" w:hAnsi="Times New Roman" w:cs="Times New Roman"/>
          <w:color w:val="000000"/>
          <w:sz w:val="31"/>
          <w:szCs w:val="31"/>
          <w:lang w:eastAsia="ru-RU"/>
        </w:rPr>
        <w:t>  Для развития внимания также нужно учить ребенка выполнять несколько дел одновременно, например: слушать и рассматривать иллюстрации, читать и слушать и рисовать.</w:t>
      </w:r>
    </w:p>
    <w:p w:rsidR="00425E8B" w:rsidRPr="00425E8B" w:rsidRDefault="00425E8B" w:rsidP="00425E8B">
      <w:pPr>
        <w:shd w:val="clear" w:color="auto" w:fill="FFFFFF"/>
        <w:spacing w:before="192" w:after="230" w:line="240" w:lineRule="auto"/>
        <w:rPr>
          <w:rFonts w:ascii="Tahoma" w:eastAsia="Times New Roman" w:hAnsi="Tahoma" w:cs="Tahoma"/>
          <w:color w:val="111111"/>
          <w:sz w:val="23"/>
          <w:szCs w:val="23"/>
          <w:lang w:eastAsia="ru-RU"/>
        </w:rPr>
      </w:pPr>
      <w:r w:rsidRPr="00425E8B">
        <w:rPr>
          <w:rFonts w:ascii="Tahoma" w:eastAsia="Times New Roman" w:hAnsi="Tahoma" w:cs="Tahoma"/>
          <w:color w:val="008000"/>
          <w:sz w:val="38"/>
          <w:szCs w:val="38"/>
          <w:lang w:eastAsia="ru-RU"/>
        </w:rPr>
        <w:t> </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8000"/>
          <w:sz w:val="38"/>
          <w:lang w:eastAsia="ru-RU"/>
        </w:rPr>
        <w:t>Игры на развитие речи:</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xml:space="preserve"> 1. </w:t>
      </w:r>
      <w:proofErr w:type="gramStart"/>
      <w:r w:rsidRPr="00425E8B">
        <w:rPr>
          <w:rFonts w:ascii="Times New Roman" w:eastAsia="Times New Roman" w:hAnsi="Times New Roman" w:cs="Times New Roman"/>
          <w:color w:val="000000"/>
          <w:sz w:val="31"/>
          <w:szCs w:val="31"/>
          <w:lang w:eastAsia="ru-RU"/>
        </w:rPr>
        <w:t>Вы называете любое слово (существительное – название предмета, глагол – действие, прилагательное – признак, связанное с тем, что вы делаете в данный момент (например, если гладите белье – утюг, выключать, горячий).</w:t>
      </w:r>
      <w:proofErr w:type="gramEnd"/>
      <w:r w:rsidRPr="00425E8B">
        <w:rPr>
          <w:rFonts w:ascii="Times New Roman" w:eastAsia="Times New Roman" w:hAnsi="Times New Roman" w:cs="Times New Roman"/>
          <w:color w:val="000000"/>
          <w:sz w:val="31"/>
          <w:szCs w:val="31"/>
          <w:lang w:eastAsia="ru-RU"/>
        </w:rPr>
        <w:t xml:space="preserve"> Ребенок должен придумать словосочетание (горячий утюг, выключить утюг и т. п.)</w:t>
      </w:r>
      <w:proofErr w:type="gramStart"/>
      <w:r w:rsidRPr="00425E8B">
        <w:rPr>
          <w:rFonts w:ascii="Times New Roman" w:eastAsia="Times New Roman" w:hAnsi="Times New Roman" w:cs="Times New Roman"/>
          <w:color w:val="000000"/>
          <w:sz w:val="31"/>
          <w:szCs w:val="31"/>
          <w:lang w:eastAsia="ru-RU"/>
        </w:rPr>
        <w:t xml:space="preserve"> .</w:t>
      </w:r>
      <w:proofErr w:type="gramEnd"/>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2. Предложите ребенку на время, пока вы заняты домашними делами, стать радиожурналистом и провести передачу «Полезные советы». В передаче могут быть рубрики: «Как сварить суп», «Как пожарить картофель», «Как погладить брюки», и др.</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xml:space="preserve">3. «Продолжи слово». </w:t>
      </w:r>
      <w:proofErr w:type="gramStart"/>
      <w:r w:rsidRPr="00425E8B">
        <w:rPr>
          <w:rFonts w:ascii="Times New Roman" w:eastAsia="Times New Roman" w:hAnsi="Times New Roman" w:cs="Times New Roman"/>
          <w:color w:val="000000"/>
          <w:sz w:val="31"/>
          <w:szCs w:val="31"/>
          <w:lang w:eastAsia="ru-RU"/>
        </w:rPr>
        <w:t>Суть игры состоит в том, что вы говорите начало слова (первый слог, а ребенок должен его продолжить.</w:t>
      </w:r>
      <w:proofErr w:type="gramEnd"/>
      <w:r w:rsidRPr="00425E8B">
        <w:rPr>
          <w:rFonts w:ascii="Times New Roman" w:eastAsia="Times New Roman" w:hAnsi="Times New Roman" w:cs="Times New Roman"/>
          <w:color w:val="000000"/>
          <w:sz w:val="31"/>
          <w:szCs w:val="31"/>
          <w:lang w:eastAsia="ru-RU"/>
        </w:rPr>
        <w:t xml:space="preserve"> Например, слова по теме кухня: </w:t>
      </w:r>
      <w:proofErr w:type="spellStart"/>
      <w:r w:rsidRPr="00425E8B">
        <w:rPr>
          <w:rFonts w:ascii="Times New Roman" w:eastAsia="Times New Roman" w:hAnsi="Times New Roman" w:cs="Times New Roman"/>
          <w:color w:val="000000"/>
          <w:sz w:val="31"/>
          <w:szCs w:val="31"/>
          <w:lang w:eastAsia="ru-RU"/>
        </w:rPr>
        <w:t>Ло-ложка</w:t>
      </w:r>
      <w:proofErr w:type="spellEnd"/>
      <w:r w:rsidRPr="00425E8B">
        <w:rPr>
          <w:rFonts w:ascii="Times New Roman" w:eastAsia="Times New Roman" w:hAnsi="Times New Roman" w:cs="Times New Roman"/>
          <w:color w:val="000000"/>
          <w:sz w:val="31"/>
          <w:szCs w:val="31"/>
          <w:lang w:eastAsia="ru-RU"/>
        </w:rPr>
        <w:t xml:space="preserve">, </w:t>
      </w:r>
      <w:proofErr w:type="spellStart"/>
      <w:r w:rsidRPr="00425E8B">
        <w:rPr>
          <w:rFonts w:ascii="Times New Roman" w:eastAsia="Times New Roman" w:hAnsi="Times New Roman" w:cs="Times New Roman"/>
          <w:color w:val="000000"/>
          <w:sz w:val="31"/>
          <w:szCs w:val="31"/>
          <w:lang w:eastAsia="ru-RU"/>
        </w:rPr>
        <w:t>ча</w:t>
      </w:r>
      <w:proofErr w:type="spellEnd"/>
      <w:r w:rsidRPr="00425E8B">
        <w:rPr>
          <w:rFonts w:ascii="Times New Roman" w:eastAsia="Times New Roman" w:hAnsi="Times New Roman" w:cs="Times New Roman"/>
          <w:color w:val="000000"/>
          <w:sz w:val="31"/>
          <w:szCs w:val="31"/>
          <w:lang w:eastAsia="ru-RU"/>
        </w:rPr>
        <w:t xml:space="preserve"> – чайник, и т. д. Для развития речи также нужно:– чаще просить ребенка пересказывать книгу, мультфильм; рассказывать, что он делал вчера, после завтрака и т. д.</w:t>
      </w:r>
      <w:proofErr w:type="gramStart"/>
      <w:r w:rsidRPr="00425E8B">
        <w:rPr>
          <w:rFonts w:ascii="Times New Roman" w:eastAsia="Times New Roman" w:hAnsi="Times New Roman" w:cs="Times New Roman"/>
          <w:color w:val="000000"/>
          <w:sz w:val="31"/>
          <w:szCs w:val="31"/>
          <w:lang w:eastAsia="ru-RU"/>
        </w:rPr>
        <w:t xml:space="preserve"> ;</w:t>
      </w:r>
      <w:proofErr w:type="gramEnd"/>
      <w:r w:rsidRPr="00425E8B">
        <w:rPr>
          <w:rFonts w:ascii="Times New Roman" w:eastAsia="Times New Roman" w:hAnsi="Times New Roman" w:cs="Times New Roman"/>
          <w:color w:val="000000"/>
          <w:sz w:val="31"/>
          <w:szCs w:val="31"/>
          <w:lang w:eastAsia="ru-RU"/>
        </w:rPr>
        <w:t>– не разрешать ребенку употреблять в речи слова – паразиты (ну, вот, значит и т. п.) ; как только вы услышите подобное слово, хлопайте в ладоши (или придумайте что-то другое, что вы услышите подобное слово, хлопайте в ладоши (или придумайте что-то другое, что будет привлекать его внимание или останавливать)</w:t>
      </w:r>
      <w:proofErr w:type="gramStart"/>
      <w:r w:rsidRPr="00425E8B">
        <w:rPr>
          <w:rFonts w:ascii="Times New Roman" w:eastAsia="Times New Roman" w:hAnsi="Times New Roman" w:cs="Times New Roman"/>
          <w:color w:val="000000"/>
          <w:sz w:val="31"/>
          <w:szCs w:val="31"/>
          <w:lang w:eastAsia="ru-RU"/>
        </w:rPr>
        <w:t xml:space="preserve"> ;</w:t>
      </w:r>
      <w:proofErr w:type="gramEnd"/>
      <w:r w:rsidRPr="00425E8B">
        <w:rPr>
          <w:rFonts w:ascii="Times New Roman" w:eastAsia="Times New Roman" w:hAnsi="Times New Roman" w:cs="Times New Roman"/>
          <w:color w:val="000000"/>
          <w:sz w:val="31"/>
          <w:szCs w:val="31"/>
          <w:lang w:eastAsia="ru-RU"/>
        </w:rPr>
        <w:t>– чаще читать ребенку книги, а если ребенок уже умеет читать, то всячески стимулируйте и поддерживайте интерес к чтению.</w:t>
      </w:r>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lastRenderedPageBreak/>
        <w:t> </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8000"/>
          <w:sz w:val="38"/>
          <w:lang w:eastAsia="ru-RU"/>
        </w:rPr>
        <w:t>Игры на развитие мышления:</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«Что общего? » предложите ребенку найти связь между предметами, которые вы в данный момент используете. (Например, что общего между ножом и луком – нож острый, а у лука острый запах; пылесосом и веником и т. д.) Для развития мышления также нужно:– разгадывать ребусы;– составлять ребусы;– рисовать комиксы;– составлять из предложенных слов предложения;– составлять из геометрических фигур картинки.</w:t>
      </w:r>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t> </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8000"/>
          <w:sz w:val="38"/>
          <w:lang w:eastAsia="ru-RU"/>
        </w:rPr>
        <w:t>Игры на развитие воображения:</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1. Попросите ребенка показать (изобразить жестами, позой) различные предметы мебели.</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2. Предложите ребенку рассмотреть разные овощи и сказать, на что они похожи.</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3. Предложите ребенку перевоплотиться в какой-либо предмет, находящийся в комнате или на кухне (например, в поварешку) и придумать рассказ про это предмет. Для развития воображения также нужно:– соединять (мысленно или на рисунке) части разных предметов друг с другом (например, голову тигра с туловищем пингвина);– уменьшать – увеличивать реальные размеры предметов (например, представить слона размером с мышь или кошку размером со слона и нарисовать или слепить из пластилина);– придумывать необычные способы использования обычных предметов (например, в кубик можно играть, его можно использовать как подставку и т. д.)</w:t>
      </w:r>
      <w:proofErr w:type="gramStart"/>
      <w:r w:rsidRPr="00425E8B">
        <w:rPr>
          <w:rFonts w:ascii="Times New Roman" w:eastAsia="Times New Roman" w:hAnsi="Times New Roman" w:cs="Times New Roman"/>
          <w:color w:val="000000"/>
          <w:sz w:val="31"/>
          <w:szCs w:val="31"/>
          <w:lang w:eastAsia="ru-RU"/>
        </w:rPr>
        <w:t xml:space="preserve"> .</w:t>
      </w:r>
      <w:proofErr w:type="gramEnd"/>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t> </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8000"/>
          <w:sz w:val="38"/>
          <w:lang w:eastAsia="ru-RU"/>
        </w:rPr>
        <w:t>Игры на развитие пространственных представлений:</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1. «Найди предмет». Играть в эту игру можно играть в любом помещении (например, когда вы убираете комнату). Вы загадывает предмет. Ребенок должен его найти, выполняя ваши команды (например: шаг вперед, шаг влево, посмотри вниз т. д.). Затем ребенок загадывает предмет, вы его находите, выполняя команды ребенка.</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xml:space="preserve">2. </w:t>
      </w:r>
      <w:proofErr w:type="gramStart"/>
      <w:r w:rsidRPr="00425E8B">
        <w:rPr>
          <w:rFonts w:ascii="Times New Roman" w:eastAsia="Times New Roman" w:hAnsi="Times New Roman" w:cs="Times New Roman"/>
          <w:color w:val="000000"/>
          <w:sz w:val="31"/>
          <w:szCs w:val="31"/>
          <w:lang w:eastAsia="ru-RU"/>
        </w:rPr>
        <w:t>Для развития пространственных представлений так же нужно:– срисовывать буквы, цифры, картинки;– рассматривать (рисовать) планы, схемы, карты;– играть в игру «морской бой».</w:t>
      </w:r>
      <w:proofErr w:type="gramEnd"/>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t> </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8000"/>
          <w:sz w:val="38"/>
          <w:lang w:eastAsia="ru-RU"/>
        </w:rPr>
        <w:lastRenderedPageBreak/>
        <w:t>Игры на развитие эмоциональной сферы:</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xml:space="preserve">1. «Любимое – нелюбимое». Вы называете ребенку какое-либо действие, а ребенок должен изобразить отношение к этому действию: если он любит это делать, изобразить радость; если не любит – грусть, печаль, огорчение. </w:t>
      </w:r>
      <w:proofErr w:type="gramStart"/>
      <w:r w:rsidRPr="00425E8B">
        <w:rPr>
          <w:rFonts w:ascii="Times New Roman" w:eastAsia="Times New Roman" w:hAnsi="Times New Roman" w:cs="Times New Roman"/>
          <w:color w:val="000000"/>
          <w:sz w:val="31"/>
          <w:szCs w:val="31"/>
          <w:lang w:eastAsia="ru-RU"/>
        </w:rPr>
        <w:t>Если никогда не выполнял это действие – сомнение, неизвестность (например: есть мороженое, подметать, гулять с друзьями, читать, вышивать и т. д.)</w:t>
      </w:r>
      <w:proofErr w:type="gramEnd"/>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2. «Ожившие предметы». Предложите ребенку внимательно посмотреть на все предметы в комнате (кухне, прихожей). Пусть он представит, что предметы ожил, стали чувствовать, и скажет, у кого самое плохое настроение и почему.</w:t>
      </w:r>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t> </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8000"/>
          <w:sz w:val="38"/>
          <w:lang w:eastAsia="ru-RU"/>
        </w:rPr>
        <w:t>Игры на развитие мотивационной готовности:</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1. «Загадки на школьную тему». В случае</w:t>
      </w:r>
      <w:proofErr w:type="gramStart"/>
      <w:r w:rsidRPr="00425E8B">
        <w:rPr>
          <w:rFonts w:ascii="Times New Roman" w:eastAsia="Times New Roman" w:hAnsi="Times New Roman" w:cs="Times New Roman"/>
          <w:color w:val="000000"/>
          <w:sz w:val="31"/>
          <w:szCs w:val="31"/>
          <w:lang w:eastAsia="ru-RU"/>
        </w:rPr>
        <w:t>,</w:t>
      </w:r>
      <w:proofErr w:type="gramEnd"/>
      <w:r w:rsidRPr="00425E8B">
        <w:rPr>
          <w:rFonts w:ascii="Times New Roman" w:eastAsia="Times New Roman" w:hAnsi="Times New Roman" w:cs="Times New Roman"/>
          <w:color w:val="000000"/>
          <w:sz w:val="31"/>
          <w:szCs w:val="31"/>
          <w:lang w:eastAsia="ru-RU"/>
        </w:rPr>
        <w:t xml:space="preserve"> если ребенок затрудняется с ответом, необходимо вместе с ним вспомнить, какие предметы нужны для школы, стараясь, чтобы большинство предметов ребенок назвал сам. Если же ребенку непонятна сама суть загадки, то следует вместе с ним разобрать ее построчно.</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2. «Продолжи предложение». Предложите ребенку ответить на вопросы: как обращаются к учительнице? Что такое урок? Как узнают, что начинается урок? Что такое перемена? Для чего нужна перемена? Что такое школьный дневник? и д.</w:t>
      </w:r>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t> </w:t>
      </w:r>
    </w:p>
    <w:p w:rsidR="00425E8B" w:rsidRPr="00425E8B" w:rsidRDefault="00425E8B" w:rsidP="00425E8B">
      <w:pPr>
        <w:shd w:val="clear" w:color="auto" w:fill="FFFFFF"/>
        <w:spacing w:after="0" w:line="240" w:lineRule="auto"/>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8000"/>
          <w:sz w:val="38"/>
          <w:szCs w:val="38"/>
          <w:lang w:eastAsia="ru-RU"/>
        </w:rPr>
        <w:t>  </w:t>
      </w:r>
      <w:r w:rsidRPr="00425E8B">
        <w:rPr>
          <w:rFonts w:ascii="Times New Roman" w:eastAsia="Times New Roman" w:hAnsi="Times New Roman" w:cs="Times New Roman"/>
          <w:b/>
          <w:bCs/>
          <w:color w:val="008000"/>
          <w:sz w:val="38"/>
          <w:lang w:eastAsia="ru-RU"/>
        </w:rPr>
        <w:t>Для развития эмоциональной сферы нужно:</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color w:val="000000"/>
          <w:sz w:val="31"/>
          <w:szCs w:val="31"/>
          <w:lang w:eastAsia="ru-RU"/>
        </w:rPr>
        <w:t xml:space="preserve">– При чтении сказок, просмотре фильмов спрашивать </w:t>
      </w:r>
      <w:proofErr w:type="gramStart"/>
      <w:r w:rsidRPr="00425E8B">
        <w:rPr>
          <w:rFonts w:ascii="Times New Roman" w:eastAsia="Times New Roman" w:hAnsi="Times New Roman" w:cs="Times New Roman"/>
          <w:color w:val="000000"/>
          <w:sz w:val="31"/>
          <w:szCs w:val="31"/>
          <w:lang w:eastAsia="ru-RU"/>
        </w:rPr>
        <w:t>к</w:t>
      </w:r>
      <w:proofErr w:type="gramEnd"/>
      <w:r w:rsidRPr="00425E8B">
        <w:rPr>
          <w:rFonts w:ascii="Times New Roman" w:eastAsia="Times New Roman" w:hAnsi="Times New Roman" w:cs="Times New Roman"/>
          <w:color w:val="000000"/>
          <w:sz w:val="31"/>
          <w:szCs w:val="31"/>
          <w:lang w:eastAsia="ru-RU"/>
        </w:rPr>
        <w:t xml:space="preserve"> ребенка, что чувствуют герои, какое у них настроение. </w:t>
      </w:r>
      <w:proofErr w:type="gramStart"/>
      <w:r w:rsidRPr="00425E8B">
        <w:rPr>
          <w:rFonts w:ascii="Times New Roman" w:eastAsia="Times New Roman" w:hAnsi="Times New Roman" w:cs="Times New Roman"/>
          <w:color w:val="000000"/>
          <w:sz w:val="31"/>
          <w:szCs w:val="31"/>
          <w:lang w:eastAsia="ru-RU"/>
        </w:rPr>
        <w:t>Чаще говорить ребенку о собственном настроении, состоянии (например:</w:t>
      </w:r>
      <w:proofErr w:type="gramEnd"/>
      <w:r w:rsidRPr="00425E8B">
        <w:rPr>
          <w:rFonts w:ascii="Times New Roman" w:eastAsia="Times New Roman" w:hAnsi="Times New Roman" w:cs="Times New Roman"/>
          <w:color w:val="000000"/>
          <w:sz w:val="31"/>
          <w:szCs w:val="31"/>
          <w:lang w:eastAsia="ru-RU"/>
        </w:rPr>
        <w:t xml:space="preserve"> «Я сегодня очень рада.  </w:t>
      </w:r>
      <w:proofErr w:type="gramStart"/>
      <w:r w:rsidRPr="00425E8B">
        <w:rPr>
          <w:rFonts w:ascii="Times New Roman" w:eastAsia="Times New Roman" w:hAnsi="Times New Roman" w:cs="Times New Roman"/>
          <w:color w:val="000000"/>
          <w:sz w:val="31"/>
          <w:szCs w:val="31"/>
          <w:lang w:eastAsia="ru-RU"/>
        </w:rPr>
        <w:t>Мне хочется петь и танцевать).</w:t>
      </w:r>
      <w:proofErr w:type="gramEnd"/>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t> </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8000"/>
          <w:sz w:val="38"/>
          <w:lang w:eastAsia="ru-RU"/>
        </w:rPr>
        <w:t>Для повышения самооценки</w:t>
      </w:r>
      <w:r w:rsidRPr="00425E8B">
        <w:rPr>
          <w:rFonts w:ascii="Times New Roman" w:eastAsia="Times New Roman" w:hAnsi="Times New Roman" w:cs="Times New Roman"/>
          <w:color w:val="008000"/>
          <w:sz w:val="38"/>
          <w:szCs w:val="38"/>
          <w:lang w:eastAsia="ru-RU"/>
        </w:rPr>
        <w:t> </w:t>
      </w:r>
      <w:r w:rsidRPr="00425E8B">
        <w:rPr>
          <w:rFonts w:ascii="Times New Roman" w:eastAsia="Times New Roman" w:hAnsi="Times New Roman" w:cs="Times New Roman"/>
          <w:color w:val="000000"/>
          <w:sz w:val="31"/>
          <w:szCs w:val="31"/>
          <w:lang w:eastAsia="ru-RU"/>
        </w:rPr>
        <w:t>учите ребенка видеть свои преимущества. Говорите чаще ему о том, какой он у вас замечательный как вы его любите. Избегайте сравнений его с другими детьми. Не говорите ему, когда у него что-то не получается, что он ничего не умеет, ни на что не способен и т.д. </w:t>
      </w:r>
    </w:p>
    <w:p w:rsidR="00425E8B" w:rsidRPr="00425E8B" w:rsidRDefault="00425E8B" w:rsidP="00425E8B">
      <w:pPr>
        <w:shd w:val="clear" w:color="auto" w:fill="FFFFFF"/>
        <w:spacing w:before="192" w:after="230" w:line="240" w:lineRule="auto"/>
        <w:jc w:val="left"/>
        <w:rPr>
          <w:rFonts w:ascii="Tahoma" w:eastAsia="Times New Roman" w:hAnsi="Tahoma" w:cs="Tahoma"/>
          <w:color w:val="111111"/>
          <w:sz w:val="23"/>
          <w:szCs w:val="23"/>
          <w:lang w:eastAsia="ru-RU"/>
        </w:rPr>
      </w:pPr>
      <w:r w:rsidRPr="00425E8B">
        <w:rPr>
          <w:rFonts w:ascii="Tahoma" w:eastAsia="Times New Roman" w:hAnsi="Tahoma" w:cs="Tahoma"/>
          <w:color w:val="111111"/>
          <w:sz w:val="23"/>
          <w:szCs w:val="23"/>
          <w:lang w:eastAsia="ru-RU"/>
        </w:rPr>
        <w:t> </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8000"/>
          <w:sz w:val="38"/>
          <w:lang w:eastAsia="ru-RU"/>
        </w:rPr>
        <w:lastRenderedPageBreak/>
        <w:t>Для развития мотивации учения</w:t>
      </w:r>
      <w:r w:rsidRPr="00425E8B">
        <w:rPr>
          <w:rFonts w:ascii="Times New Roman" w:eastAsia="Times New Roman" w:hAnsi="Times New Roman" w:cs="Times New Roman"/>
          <w:color w:val="008000"/>
          <w:sz w:val="38"/>
          <w:szCs w:val="38"/>
          <w:lang w:eastAsia="ru-RU"/>
        </w:rPr>
        <w:t> </w:t>
      </w:r>
      <w:r w:rsidRPr="00425E8B">
        <w:rPr>
          <w:rFonts w:ascii="Times New Roman" w:eastAsia="Times New Roman" w:hAnsi="Times New Roman" w:cs="Times New Roman"/>
          <w:color w:val="000000"/>
          <w:sz w:val="31"/>
          <w:szCs w:val="31"/>
          <w:lang w:eastAsia="ru-RU"/>
        </w:rPr>
        <w:t xml:space="preserve">в школе </w:t>
      </w:r>
      <w:proofErr w:type="gramStart"/>
      <w:r w:rsidRPr="00425E8B">
        <w:rPr>
          <w:rFonts w:ascii="Times New Roman" w:eastAsia="Times New Roman" w:hAnsi="Times New Roman" w:cs="Times New Roman"/>
          <w:color w:val="000000"/>
          <w:sz w:val="31"/>
          <w:szCs w:val="31"/>
          <w:lang w:eastAsia="ru-RU"/>
        </w:rPr>
        <w:t>почаще</w:t>
      </w:r>
      <w:proofErr w:type="gramEnd"/>
      <w:r w:rsidRPr="00425E8B">
        <w:rPr>
          <w:rFonts w:ascii="Times New Roman" w:eastAsia="Times New Roman" w:hAnsi="Times New Roman" w:cs="Times New Roman"/>
          <w:color w:val="000000"/>
          <w:sz w:val="31"/>
          <w:szCs w:val="31"/>
          <w:lang w:eastAsia="ru-RU"/>
        </w:rPr>
        <w:t xml:space="preserve"> делитесь с ребенком воспоминаниями о счастливых мгновениях своего школьного прошлого. Начало школьной жизни – большое испытание для маленького человека. Этот момент легче переживается детьми, у которых заранее сложилось теплое отношение к школе. Ваши </w:t>
      </w:r>
      <w:proofErr w:type="gramStart"/>
      <w:r w:rsidRPr="00425E8B">
        <w:rPr>
          <w:rFonts w:ascii="Times New Roman" w:eastAsia="Times New Roman" w:hAnsi="Times New Roman" w:cs="Times New Roman"/>
          <w:color w:val="000000"/>
          <w:sz w:val="31"/>
          <w:szCs w:val="31"/>
          <w:lang w:eastAsia="ru-RU"/>
        </w:rPr>
        <w:t>добрые воспоминания</w:t>
      </w:r>
      <w:proofErr w:type="gramEnd"/>
      <w:r w:rsidRPr="00425E8B">
        <w:rPr>
          <w:rFonts w:ascii="Times New Roman" w:eastAsia="Times New Roman" w:hAnsi="Times New Roman" w:cs="Times New Roman"/>
          <w:color w:val="000000"/>
          <w:sz w:val="31"/>
          <w:szCs w:val="31"/>
          <w:lang w:eastAsia="ru-RU"/>
        </w:rPr>
        <w:t xml:space="preserve"> о школьных годах, смешные истории из школьной жизни и рассказы о друзьях детства наполнят душу ребенка радостным ожиданием. </w:t>
      </w:r>
    </w:p>
    <w:p w:rsidR="00425E8B" w:rsidRPr="00425E8B" w:rsidRDefault="00425E8B" w:rsidP="00425E8B">
      <w:pPr>
        <w:shd w:val="clear" w:color="auto" w:fill="FFFFFF"/>
        <w:spacing w:after="0" w:line="240" w:lineRule="auto"/>
        <w:jc w:val="both"/>
        <w:rPr>
          <w:rFonts w:ascii="Tahoma" w:eastAsia="Times New Roman" w:hAnsi="Tahoma" w:cs="Tahoma"/>
          <w:color w:val="111111"/>
          <w:sz w:val="23"/>
          <w:szCs w:val="23"/>
          <w:lang w:eastAsia="ru-RU"/>
        </w:rPr>
      </w:pPr>
      <w:r w:rsidRPr="00425E8B">
        <w:rPr>
          <w:rFonts w:ascii="Times New Roman" w:eastAsia="Times New Roman" w:hAnsi="Times New Roman" w:cs="Times New Roman"/>
          <w:b/>
          <w:bCs/>
          <w:color w:val="000000"/>
          <w:sz w:val="31"/>
          <w:lang w:eastAsia="ru-RU"/>
        </w:rPr>
        <w:t xml:space="preserve">Ни в коем случае взрослые не пугайте </w:t>
      </w:r>
      <w:proofErr w:type="spellStart"/>
      <w:proofErr w:type="gramStart"/>
      <w:r w:rsidRPr="00425E8B">
        <w:rPr>
          <w:rFonts w:ascii="Times New Roman" w:eastAsia="Times New Roman" w:hAnsi="Times New Roman" w:cs="Times New Roman"/>
          <w:b/>
          <w:bCs/>
          <w:color w:val="000000"/>
          <w:sz w:val="31"/>
          <w:lang w:eastAsia="ru-RU"/>
        </w:rPr>
        <w:t>ребенка-дошкольного</w:t>
      </w:r>
      <w:proofErr w:type="spellEnd"/>
      <w:proofErr w:type="gramEnd"/>
      <w:r w:rsidRPr="00425E8B">
        <w:rPr>
          <w:rFonts w:ascii="Times New Roman" w:eastAsia="Times New Roman" w:hAnsi="Times New Roman" w:cs="Times New Roman"/>
          <w:b/>
          <w:bCs/>
          <w:color w:val="000000"/>
          <w:sz w:val="31"/>
          <w:lang w:eastAsia="ru-RU"/>
        </w:rPr>
        <w:t xml:space="preserve"> возраста школой, учебой.</w:t>
      </w:r>
    </w:p>
    <w:p w:rsidR="0047122C" w:rsidRDefault="0047122C"/>
    <w:sectPr w:rsidR="0047122C" w:rsidSect="00471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25E8B"/>
    <w:rsid w:val="00032BBD"/>
    <w:rsid w:val="000B2DFA"/>
    <w:rsid w:val="002243AC"/>
    <w:rsid w:val="002261E5"/>
    <w:rsid w:val="00425E8B"/>
    <w:rsid w:val="0047122C"/>
    <w:rsid w:val="004E3F40"/>
    <w:rsid w:val="005368B8"/>
    <w:rsid w:val="005439FE"/>
    <w:rsid w:val="006603F2"/>
    <w:rsid w:val="00673FC9"/>
    <w:rsid w:val="006834D0"/>
    <w:rsid w:val="00715EED"/>
    <w:rsid w:val="007267E5"/>
    <w:rsid w:val="00911FBC"/>
    <w:rsid w:val="00913DA1"/>
    <w:rsid w:val="009A12AF"/>
    <w:rsid w:val="00A44F2A"/>
    <w:rsid w:val="00AE0AC8"/>
    <w:rsid w:val="00C53293"/>
    <w:rsid w:val="00CD5157"/>
    <w:rsid w:val="00E61DE6"/>
    <w:rsid w:val="00EB6BFF"/>
    <w:rsid w:val="00ED1BAE"/>
    <w:rsid w:val="00F04F8D"/>
    <w:rsid w:val="00F34D39"/>
    <w:rsid w:val="00F46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AC8"/>
    <w:pPr>
      <w:ind w:left="720"/>
      <w:contextualSpacing/>
    </w:pPr>
  </w:style>
  <w:style w:type="character" w:styleId="a4">
    <w:name w:val="Strong"/>
    <w:basedOn w:val="a0"/>
    <w:uiPriority w:val="22"/>
    <w:qFormat/>
    <w:rsid w:val="00425E8B"/>
    <w:rPr>
      <w:b/>
      <w:bCs/>
    </w:rPr>
  </w:style>
  <w:style w:type="paragraph" w:styleId="a5">
    <w:name w:val="Normal (Web)"/>
    <w:basedOn w:val="a"/>
    <w:uiPriority w:val="99"/>
    <w:semiHidden/>
    <w:unhideWhenUsed/>
    <w:rsid w:val="00425E8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81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8668</Characters>
  <Application>Microsoft Office Word</Application>
  <DocSecurity>0</DocSecurity>
  <Lines>72</Lines>
  <Paragraphs>20</Paragraphs>
  <ScaleCrop>false</ScaleCrop>
  <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2021-12-21T03:41:00Z</dcterms:created>
  <dcterms:modified xsi:type="dcterms:W3CDTF">2021-12-21T03:41:00Z</dcterms:modified>
</cp:coreProperties>
</file>